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0D" w:rsidRDefault="00EE080D" w:rsidP="00EE080D">
      <w:pPr>
        <w:rPr>
          <w:lang w:eastAsia="ru-RU"/>
        </w:rPr>
      </w:pPr>
    </w:p>
    <w:p w:rsidR="00EE080D" w:rsidRDefault="00EE080D" w:rsidP="00EE080D">
      <w:pPr>
        <w:pStyle w:val="ac"/>
        <w:jc w:val="center"/>
        <w:rPr>
          <w:rFonts w:ascii="Times New Roman" w:hAnsi="Times New Roman"/>
          <w:b/>
          <w:sz w:val="36"/>
          <w:szCs w:val="36"/>
        </w:rPr>
      </w:pPr>
    </w:p>
    <w:p w:rsidR="00EE080D" w:rsidRPr="005C1A66" w:rsidRDefault="00EE080D" w:rsidP="00EE080D">
      <w:pPr>
        <w:pStyle w:val="ac"/>
        <w:jc w:val="center"/>
        <w:rPr>
          <w:rFonts w:ascii="Times New Roman" w:hAnsi="Times New Roman"/>
          <w:b/>
          <w:sz w:val="36"/>
          <w:szCs w:val="36"/>
        </w:rPr>
      </w:pPr>
      <w:r w:rsidRPr="005C1A66">
        <w:rPr>
          <w:rFonts w:ascii="Times New Roman" w:hAnsi="Times New Roman"/>
          <w:b/>
          <w:sz w:val="36"/>
          <w:szCs w:val="36"/>
        </w:rPr>
        <w:t>Администрация муниципального района</w:t>
      </w:r>
    </w:p>
    <w:p w:rsidR="00EE080D" w:rsidRPr="005C1A66" w:rsidRDefault="00EE080D" w:rsidP="00EE080D">
      <w:pPr>
        <w:pStyle w:val="ac"/>
        <w:jc w:val="center"/>
        <w:rPr>
          <w:rFonts w:ascii="Times New Roman" w:hAnsi="Times New Roman"/>
          <w:b/>
          <w:bCs/>
          <w:sz w:val="36"/>
          <w:szCs w:val="36"/>
        </w:rPr>
      </w:pPr>
      <w:r w:rsidRPr="005C1A66">
        <w:rPr>
          <w:rFonts w:ascii="Times New Roman" w:hAnsi="Times New Roman"/>
          <w:b/>
          <w:sz w:val="36"/>
          <w:szCs w:val="36"/>
        </w:rPr>
        <w:t>«</w:t>
      </w:r>
      <w:proofErr w:type="spellStart"/>
      <w:r w:rsidRPr="005C1A66">
        <w:rPr>
          <w:rFonts w:ascii="Times New Roman" w:hAnsi="Times New Roman"/>
          <w:b/>
          <w:sz w:val="36"/>
          <w:szCs w:val="36"/>
        </w:rPr>
        <w:t>Карымский</w:t>
      </w:r>
      <w:proofErr w:type="spellEnd"/>
      <w:r w:rsidRPr="005C1A66">
        <w:rPr>
          <w:rFonts w:ascii="Times New Roman" w:hAnsi="Times New Roman"/>
          <w:b/>
          <w:sz w:val="36"/>
          <w:szCs w:val="36"/>
        </w:rPr>
        <w:t xml:space="preserve"> район» Забайкальского края</w:t>
      </w:r>
    </w:p>
    <w:p w:rsidR="00EE080D" w:rsidRPr="004568EA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E080D" w:rsidRPr="005C1A66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52"/>
          <w:szCs w:val="52"/>
        </w:rPr>
      </w:pPr>
      <w:proofErr w:type="gramStart"/>
      <w:r w:rsidRPr="005C1A66">
        <w:rPr>
          <w:rFonts w:ascii="Times New Roman" w:hAnsi="Times New Roman" w:cs="Times New Roman"/>
          <w:bCs w:val="0"/>
          <w:sz w:val="52"/>
          <w:szCs w:val="52"/>
        </w:rPr>
        <w:t>П</w:t>
      </w:r>
      <w:proofErr w:type="gramEnd"/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О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С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Т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А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Н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О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В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Л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Е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Н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И</w:t>
      </w:r>
      <w:r>
        <w:rPr>
          <w:rFonts w:ascii="Times New Roman" w:hAnsi="Times New Roman" w:cs="Times New Roman"/>
          <w:bCs w:val="0"/>
          <w:sz w:val="52"/>
          <w:szCs w:val="52"/>
        </w:rPr>
        <w:t xml:space="preserve"> </w:t>
      </w:r>
      <w:r w:rsidRPr="005C1A66">
        <w:rPr>
          <w:rFonts w:ascii="Times New Roman" w:hAnsi="Times New Roman" w:cs="Times New Roman"/>
          <w:bCs w:val="0"/>
          <w:sz w:val="52"/>
          <w:szCs w:val="52"/>
        </w:rPr>
        <w:t>Е</w:t>
      </w:r>
    </w:p>
    <w:p w:rsidR="00EE080D" w:rsidRPr="004568EA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E080D" w:rsidRPr="004568EA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E080D" w:rsidRPr="00712831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>«____»______ 2015 год</w:t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</w:r>
      <w:r w:rsidRPr="00712831">
        <w:rPr>
          <w:rFonts w:ascii="Times New Roman" w:hAnsi="Times New Roman" w:cs="Times New Roman"/>
          <w:b w:val="0"/>
          <w:bCs w:val="0"/>
          <w:sz w:val="27"/>
          <w:szCs w:val="27"/>
        </w:rPr>
        <w:tab/>
        <w:t>№_____</w:t>
      </w:r>
    </w:p>
    <w:p w:rsidR="00EE080D" w:rsidRPr="00712831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7"/>
          <w:szCs w:val="27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EE080D" w:rsidRPr="00712831" w:rsidTr="00CC2EDA">
        <w:tc>
          <w:tcPr>
            <w:tcW w:w="4785" w:type="dxa"/>
          </w:tcPr>
          <w:p w:rsidR="00EE080D" w:rsidRPr="00712831" w:rsidRDefault="00EE080D" w:rsidP="00CC2EDA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bCs w:val="0"/>
                <w:sz w:val="27"/>
                <w:szCs w:val="27"/>
              </w:rPr>
            </w:pPr>
            <w:r w:rsidRPr="00712831">
              <w:rPr>
                <w:rFonts w:ascii="Times New Roman" w:hAnsi="Times New Roman" w:cs="Times New Roman"/>
                <w:b w:val="0"/>
                <w:bCs w:val="0"/>
                <w:sz w:val="27"/>
                <w:szCs w:val="27"/>
              </w:rPr>
              <w:t xml:space="preserve">Об утверждении административного регламента по предоставлению муниципальной услуги «Прием документов, необходимых для согласования перевода жилого помещения в </w:t>
            </w:r>
            <w:proofErr w:type="gramStart"/>
            <w:r w:rsidRPr="00712831">
              <w:rPr>
                <w:rFonts w:ascii="Times New Roman" w:hAnsi="Times New Roman" w:cs="Times New Roman"/>
                <w:b w:val="0"/>
                <w:bCs w:val="0"/>
                <w:sz w:val="27"/>
                <w:szCs w:val="27"/>
              </w:rPr>
              <w:t>нежилое</w:t>
            </w:r>
            <w:proofErr w:type="gramEnd"/>
            <w:r w:rsidRPr="00712831">
              <w:rPr>
                <w:rFonts w:ascii="Times New Roman" w:hAnsi="Times New Roman" w:cs="Times New Roman"/>
                <w:b w:val="0"/>
                <w:bCs w:val="0"/>
                <w:sz w:val="27"/>
                <w:szCs w:val="27"/>
              </w:rPr>
              <w:t xml:space="preserve"> или нежилого помещения в жилое, а также выдача соответствующих разрешений о переводе или отказе в переводе»</w:t>
            </w:r>
          </w:p>
        </w:tc>
        <w:tc>
          <w:tcPr>
            <w:tcW w:w="4785" w:type="dxa"/>
          </w:tcPr>
          <w:p w:rsidR="00EE080D" w:rsidRPr="00712831" w:rsidRDefault="00EE080D" w:rsidP="00CC2ED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7"/>
                <w:szCs w:val="27"/>
              </w:rPr>
            </w:pPr>
          </w:p>
        </w:tc>
      </w:tr>
    </w:tbl>
    <w:p w:rsidR="00EE080D" w:rsidRPr="00712831" w:rsidRDefault="00EE080D" w:rsidP="00EE080D">
      <w:pPr>
        <w:pStyle w:val="ConsPlusTitle"/>
        <w:widowControl/>
        <w:rPr>
          <w:rFonts w:ascii="Times New Roman" w:hAnsi="Times New Roman" w:cs="Times New Roman"/>
          <w:b w:val="0"/>
          <w:bCs w:val="0"/>
          <w:sz w:val="27"/>
          <w:szCs w:val="27"/>
        </w:rPr>
      </w:pPr>
    </w:p>
    <w:p w:rsidR="00EE080D" w:rsidRPr="00712831" w:rsidRDefault="00EE080D" w:rsidP="00EE080D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  <w:proofErr w:type="gramStart"/>
      <w:r w:rsidRPr="00712831">
        <w:rPr>
          <w:rFonts w:ascii="Times New Roman" w:hAnsi="Times New Roman"/>
          <w:sz w:val="27"/>
          <w:szCs w:val="27"/>
        </w:rPr>
        <w:t xml:space="preserve">В соответствии с </w:t>
      </w:r>
      <w:r w:rsidRPr="00712831">
        <w:rPr>
          <w:rFonts w:ascii="Times New Roman" w:hAnsi="Times New Roman"/>
          <w:sz w:val="27"/>
          <w:szCs w:val="27"/>
          <w:lang w:eastAsia="ru-RU"/>
        </w:rPr>
        <w:t xml:space="preserve">пунктом 6 части 1 статьи 14, статьями 23-24 Жилищного кодекса Российской Федерации, </w:t>
      </w:r>
      <w:r w:rsidRPr="00712831">
        <w:rPr>
          <w:rFonts w:ascii="Times New Roman" w:hAnsi="Times New Roman"/>
          <w:sz w:val="27"/>
          <w:szCs w:val="27"/>
        </w:rPr>
        <w:t xml:space="preserve">Федеральным </w:t>
      </w:r>
      <w:hyperlink r:id="rId8" w:history="1">
        <w:r w:rsidRPr="00712831">
          <w:rPr>
            <w:rFonts w:ascii="Times New Roman" w:hAnsi="Times New Roman"/>
            <w:sz w:val="27"/>
            <w:szCs w:val="27"/>
          </w:rPr>
          <w:t>законом</w:t>
        </w:r>
      </w:hyperlink>
      <w:r w:rsidRPr="00712831">
        <w:rPr>
          <w:rFonts w:ascii="Times New Roman" w:hAnsi="Times New Roman"/>
          <w:sz w:val="27"/>
          <w:szCs w:val="27"/>
        </w:rPr>
        <w:t xml:space="preserve"> от 27 июля 2010 года № 210-ФЗ «Об организации предоставления государственных и муниципальных услуг», постановлением администрации муниципального района «</w:t>
      </w:r>
      <w:proofErr w:type="spellStart"/>
      <w:r w:rsidRPr="00712831">
        <w:rPr>
          <w:rFonts w:ascii="Times New Roman" w:hAnsi="Times New Roman"/>
          <w:sz w:val="27"/>
          <w:szCs w:val="27"/>
        </w:rPr>
        <w:t>Карымский</w:t>
      </w:r>
      <w:proofErr w:type="spellEnd"/>
      <w:r w:rsidRPr="00712831">
        <w:rPr>
          <w:rFonts w:ascii="Times New Roman" w:hAnsi="Times New Roman"/>
          <w:sz w:val="27"/>
          <w:szCs w:val="27"/>
        </w:rPr>
        <w:t xml:space="preserve"> район» «Об утверждении порядка разработки и утверждения административных регламентов предоставления муниципальных услуг»  от 15 сентября 2011года № 126, руководствуясь статьей 25 Устава муниципального района «</w:t>
      </w:r>
      <w:proofErr w:type="spellStart"/>
      <w:r w:rsidRPr="00712831">
        <w:rPr>
          <w:rFonts w:ascii="Times New Roman" w:hAnsi="Times New Roman"/>
          <w:sz w:val="27"/>
          <w:szCs w:val="27"/>
        </w:rPr>
        <w:t>Карымский</w:t>
      </w:r>
      <w:proofErr w:type="spellEnd"/>
      <w:r w:rsidRPr="00712831">
        <w:rPr>
          <w:rFonts w:ascii="Times New Roman" w:hAnsi="Times New Roman"/>
          <w:sz w:val="27"/>
          <w:szCs w:val="27"/>
        </w:rPr>
        <w:t xml:space="preserve"> район</w:t>
      </w:r>
      <w:proofErr w:type="gramEnd"/>
      <w:r w:rsidRPr="00712831">
        <w:rPr>
          <w:rFonts w:ascii="Times New Roman" w:hAnsi="Times New Roman"/>
          <w:sz w:val="27"/>
          <w:szCs w:val="27"/>
        </w:rPr>
        <w:t xml:space="preserve">» </w:t>
      </w:r>
      <w:r w:rsidRPr="00712831">
        <w:rPr>
          <w:rFonts w:ascii="Times New Roman" w:hAnsi="Times New Roman"/>
          <w:b/>
          <w:sz w:val="27"/>
          <w:szCs w:val="27"/>
        </w:rPr>
        <w:t>постановляю</w:t>
      </w:r>
      <w:r w:rsidRPr="00712831">
        <w:rPr>
          <w:rFonts w:ascii="Times New Roman" w:hAnsi="Times New Roman"/>
          <w:sz w:val="27"/>
          <w:szCs w:val="27"/>
        </w:rPr>
        <w:t>:</w:t>
      </w:r>
    </w:p>
    <w:p w:rsidR="00EE080D" w:rsidRPr="00712831" w:rsidRDefault="00EE080D" w:rsidP="00EE080D">
      <w:pPr>
        <w:pStyle w:val="ConsPlusNormal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2831">
        <w:rPr>
          <w:rFonts w:ascii="Times New Roman" w:hAnsi="Times New Roman" w:cs="Times New Roman"/>
          <w:sz w:val="27"/>
          <w:szCs w:val="27"/>
        </w:rPr>
        <w:t xml:space="preserve">Утвердить прилагаемый административный </w:t>
      </w:r>
      <w:hyperlink r:id="rId9" w:history="1">
        <w:r w:rsidRPr="00712831">
          <w:rPr>
            <w:rFonts w:ascii="Times New Roman" w:hAnsi="Times New Roman" w:cs="Times New Roman"/>
            <w:sz w:val="27"/>
            <w:szCs w:val="27"/>
          </w:rPr>
          <w:t>регламент</w:t>
        </w:r>
      </w:hyperlink>
      <w:r w:rsidRPr="00712831">
        <w:rPr>
          <w:rFonts w:ascii="Times New Roman" w:hAnsi="Times New Roman" w:cs="Times New Roman"/>
          <w:sz w:val="27"/>
          <w:szCs w:val="27"/>
        </w:rPr>
        <w:t xml:space="preserve"> по предоставлению муниципальной услуги «</w:t>
      </w:r>
      <w:r w:rsidRPr="00712831">
        <w:rPr>
          <w:rFonts w:ascii="Times New Roman" w:hAnsi="Times New Roman" w:cs="Times New Roman"/>
          <w:bCs/>
          <w:sz w:val="27"/>
          <w:szCs w:val="27"/>
        </w:rPr>
        <w:t xml:space="preserve">Прием документов, необходимых для согласования перевода жилого помещения в </w:t>
      </w:r>
      <w:proofErr w:type="gramStart"/>
      <w:r w:rsidRPr="00712831">
        <w:rPr>
          <w:rFonts w:ascii="Times New Roman" w:hAnsi="Times New Roman" w:cs="Times New Roman"/>
          <w:bCs/>
          <w:sz w:val="27"/>
          <w:szCs w:val="27"/>
        </w:rPr>
        <w:t>нежилое</w:t>
      </w:r>
      <w:proofErr w:type="gramEnd"/>
      <w:r w:rsidRPr="00712831">
        <w:rPr>
          <w:rFonts w:ascii="Times New Roman" w:hAnsi="Times New Roman" w:cs="Times New Roman"/>
          <w:bCs/>
          <w:sz w:val="27"/>
          <w:szCs w:val="27"/>
        </w:rPr>
        <w:t xml:space="preserve"> или нежилого помещения в жилое, а также выдача соответствующих разрешений о переводе или отказе в переводе</w:t>
      </w:r>
      <w:r w:rsidRPr="00712831">
        <w:rPr>
          <w:rFonts w:ascii="Times New Roman" w:hAnsi="Times New Roman" w:cs="Times New Roman"/>
          <w:sz w:val="27"/>
          <w:szCs w:val="27"/>
        </w:rPr>
        <w:t>».</w:t>
      </w:r>
    </w:p>
    <w:p w:rsidR="00EE080D" w:rsidRPr="00712831" w:rsidRDefault="00EE080D" w:rsidP="00EE080D">
      <w:pPr>
        <w:pStyle w:val="ConsPlusTitle"/>
        <w:widowControl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712831">
        <w:rPr>
          <w:rFonts w:ascii="Times New Roman" w:hAnsi="Times New Roman" w:cs="Times New Roman"/>
          <w:b w:val="0"/>
          <w:sz w:val="27"/>
          <w:szCs w:val="27"/>
        </w:rPr>
        <w:t>Настоящее постановление вступает в силу на следующий день после дня его опубликования.</w:t>
      </w:r>
    </w:p>
    <w:p w:rsidR="00EE080D" w:rsidRPr="00712831" w:rsidRDefault="00EE080D" w:rsidP="00EE080D">
      <w:pPr>
        <w:pStyle w:val="ConsPlusTitle"/>
        <w:widowControl/>
        <w:numPr>
          <w:ilvl w:val="0"/>
          <w:numId w:val="1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712831">
        <w:rPr>
          <w:rFonts w:ascii="Times New Roman" w:hAnsi="Times New Roman" w:cs="Times New Roman"/>
          <w:b w:val="0"/>
          <w:sz w:val="27"/>
          <w:szCs w:val="27"/>
        </w:rPr>
        <w:t>Настоящее постановление опубликовать в газете «Красное знамя», на официальном сайте администрации муниципального района «</w:t>
      </w:r>
      <w:proofErr w:type="spellStart"/>
      <w:r w:rsidRPr="00712831">
        <w:rPr>
          <w:rFonts w:ascii="Times New Roman" w:hAnsi="Times New Roman" w:cs="Times New Roman"/>
          <w:b w:val="0"/>
          <w:sz w:val="27"/>
          <w:szCs w:val="27"/>
        </w:rPr>
        <w:t>Карымский</w:t>
      </w:r>
      <w:proofErr w:type="spellEnd"/>
      <w:r w:rsidRPr="00712831">
        <w:rPr>
          <w:rFonts w:ascii="Times New Roman" w:hAnsi="Times New Roman" w:cs="Times New Roman"/>
          <w:b w:val="0"/>
          <w:sz w:val="27"/>
          <w:szCs w:val="27"/>
        </w:rPr>
        <w:t xml:space="preserve"> район» в информационно-телекоммуникационной сети «Интернет»: </w:t>
      </w:r>
      <w:proofErr w:type="spellStart"/>
      <w:r w:rsidRPr="00712831">
        <w:rPr>
          <w:rFonts w:ascii="Times New Roman" w:hAnsi="Times New Roman" w:cs="Times New Roman"/>
          <w:b w:val="0"/>
          <w:sz w:val="27"/>
          <w:szCs w:val="27"/>
          <w:u w:val="single"/>
          <w:lang w:val="en-US"/>
        </w:rPr>
        <w:t>htt</w:t>
      </w:r>
      <w:proofErr w:type="spellEnd"/>
      <w:r w:rsidRPr="00712831">
        <w:rPr>
          <w:rFonts w:ascii="Times New Roman" w:hAnsi="Times New Roman" w:cs="Times New Roman"/>
          <w:b w:val="0"/>
          <w:sz w:val="27"/>
          <w:szCs w:val="27"/>
          <w:u w:val="single"/>
        </w:rPr>
        <w:t>://</w:t>
      </w:r>
      <w:proofErr w:type="spellStart"/>
      <w:r w:rsidRPr="00712831">
        <w:rPr>
          <w:rFonts w:ascii="Times New Roman" w:hAnsi="Times New Roman" w:cs="Times New Roman"/>
          <w:b w:val="0"/>
          <w:sz w:val="27"/>
          <w:szCs w:val="27"/>
          <w:u w:val="single"/>
        </w:rPr>
        <w:t>карымское.рф</w:t>
      </w:r>
      <w:proofErr w:type="spellEnd"/>
      <w:r w:rsidRPr="00712831">
        <w:rPr>
          <w:rFonts w:ascii="Times New Roman" w:hAnsi="Times New Roman" w:cs="Times New Roman"/>
          <w:b w:val="0"/>
          <w:sz w:val="27"/>
          <w:szCs w:val="27"/>
          <w:u w:val="single"/>
        </w:rPr>
        <w:t>.</w:t>
      </w:r>
    </w:p>
    <w:p w:rsidR="00EE080D" w:rsidRPr="00712831" w:rsidRDefault="00EE080D" w:rsidP="00EE080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/>
          <w:sz w:val="27"/>
          <w:szCs w:val="27"/>
        </w:rPr>
      </w:pPr>
      <w:r w:rsidRPr="00712831">
        <w:rPr>
          <w:rFonts w:ascii="Times New Roman" w:hAnsi="Times New Roman" w:cs="Times New Roman"/>
          <w:b w:val="0"/>
          <w:sz w:val="27"/>
          <w:szCs w:val="27"/>
        </w:rPr>
        <w:t xml:space="preserve">4.   </w:t>
      </w:r>
      <w:proofErr w:type="gramStart"/>
      <w:r w:rsidRPr="00712831">
        <w:rPr>
          <w:rFonts w:ascii="Times New Roman" w:hAnsi="Times New Roman" w:cs="Times New Roman"/>
          <w:b w:val="0"/>
          <w:sz w:val="27"/>
          <w:szCs w:val="27"/>
        </w:rPr>
        <w:t>Контроль за</w:t>
      </w:r>
      <w:proofErr w:type="gramEnd"/>
      <w:r w:rsidRPr="00712831">
        <w:rPr>
          <w:rFonts w:ascii="Times New Roman" w:hAnsi="Times New Roman" w:cs="Times New Roman"/>
          <w:b w:val="0"/>
          <w:sz w:val="27"/>
          <w:szCs w:val="27"/>
        </w:rPr>
        <w:t xml:space="preserve"> исполнением  настоящего постановления возложить на Председателя комитета по управлению имуществом, земельным вопросам и градостроительной деятельности </w:t>
      </w:r>
      <w:r w:rsidR="00712831" w:rsidRPr="00712831">
        <w:rPr>
          <w:rFonts w:ascii="Times New Roman" w:hAnsi="Times New Roman" w:cs="Times New Roman"/>
          <w:b w:val="0"/>
          <w:sz w:val="27"/>
          <w:szCs w:val="27"/>
        </w:rPr>
        <w:t>администрации муниципального района «</w:t>
      </w:r>
      <w:proofErr w:type="spellStart"/>
      <w:r w:rsidR="00712831" w:rsidRPr="00712831">
        <w:rPr>
          <w:rFonts w:ascii="Times New Roman" w:hAnsi="Times New Roman" w:cs="Times New Roman"/>
          <w:b w:val="0"/>
          <w:sz w:val="27"/>
          <w:szCs w:val="27"/>
        </w:rPr>
        <w:t>Карымский</w:t>
      </w:r>
      <w:proofErr w:type="spellEnd"/>
      <w:r w:rsidR="00712831" w:rsidRPr="00712831">
        <w:rPr>
          <w:rFonts w:ascii="Times New Roman" w:hAnsi="Times New Roman" w:cs="Times New Roman"/>
          <w:b w:val="0"/>
          <w:sz w:val="27"/>
          <w:szCs w:val="27"/>
        </w:rPr>
        <w:t xml:space="preserve"> район» </w:t>
      </w:r>
      <w:r w:rsidRPr="00712831">
        <w:rPr>
          <w:rFonts w:ascii="Times New Roman" w:hAnsi="Times New Roman" w:cs="Times New Roman"/>
          <w:b w:val="0"/>
          <w:sz w:val="27"/>
          <w:szCs w:val="27"/>
        </w:rPr>
        <w:t xml:space="preserve">Павлова О.А.  </w:t>
      </w:r>
    </w:p>
    <w:p w:rsidR="00EE080D" w:rsidRPr="00712831" w:rsidRDefault="00EE080D" w:rsidP="00EE080D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/>
          <w:sz w:val="27"/>
          <w:szCs w:val="27"/>
        </w:rPr>
      </w:pPr>
    </w:p>
    <w:p w:rsidR="00EE080D" w:rsidRPr="00712831" w:rsidRDefault="00EE080D" w:rsidP="00EE080D">
      <w:pPr>
        <w:pStyle w:val="ConsPlusTitle"/>
        <w:widowControl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712831">
        <w:rPr>
          <w:rFonts w:ascii="Times New Roman" w:hAnsi="Times New Roman" w:cs="Times New Roman"/>
          <w:b w:val="0"/>
          <w:sz w:val="27"/>
          <w:szCs w:val="27"/>
        </w:rPr>
        <w:t>Руководитель администрации</w:t>
      </w:r>
    </w:p>
    <w:p w:rsidR="00EE080D" w:rsidRPr="00712831" w:rsidRDefault="00EE080D" w:rsidP="00EE080D">
      <w:pPr>
        <w:pStyle w:val="ConsPlusTitle"/>
        <w:widowControl/>
        <w:tabs>
          <w:tab w:val="left" w:pos="0"/>
          <w:tab w:val="left" w:pos="1276"/>
        </w:tabs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712831">
        <w:rPr>
          <w:rFonts w:ascii="Times New Roman" w:hAnsi="Times New Roman" w:cs="Times New Roman"/>
          <w:b w:val="0"/>
          <w:sz w:val="27"/>
          <w:szCs w:val="27"/>
        </w:rPr>
        <w:t xml:space="preserve">муниципального района </w:t>
      </w:r>
    </w:p>
    <w:p w:rsidR="00EE080D" w:rsidRPr="00712831" w:rsidRDefault="00EE080D" w:rsidP="00EE080D">
      <w:pPr>
        <w:spacing w:after="0" w:line="240" w:lineRule="auto"/>
        <w:rPr>
          <w:sz w:val="27"/>
          <w:szCs w:val="27"/>
          <w:lang w:eastAsia="ru-RU"/>
        </w:rPr>
      </w:pPr>
      <w:r w:rsidRPr="00712831">
        <w:rPr>
          <w:rFonts w:ascii="Times New Roman" w:hAnsi="Times New Roman"/>
          <w:b/>
          <w:sz w:val="27"/>
          <w:szCs w:val="27"/>
        </w:rPr>
        <w:t>«</w:t>
      </w:r>
      <w:proofErr w:type="spellStart"/>
      <w:r w:rsidRPr="00712831">
        <w:rPr>
          <w:rFonts w:ascii="Times New Roman" w:hAnsi="Times New Roman"/>
          <w:sz w:val="27"/>
          <w:szCs w:val="27"/>
        </w:rPr>
        <w:t>Карымский</w:t>
      </w:r>
      <w:proofErr w:type="spellEnd"/>
      <w:r w:rsidRPr="00712831">
        <w:rPr>
          <w:rFonts w:ascii="Times New Roman" w:hAnsi="Times New Roman"/>
          <w:sz w:val="27"/>
          <w:szCs w:val="27"/>
        </w:rPr>
        <w:t xml:space="preserve"> район»</w:t>
      </w:r>
      <w:r w:rsidRPr="00712831">
        <w:rPr>
          <w:rFonts w:ascii="Times New Roman" w:hAnsi="Times New Roman"/>
          <w:sz w:val="27"/>
          <w:szCs w:val="27"/>
        </w:rPr>
        <w:tab/>
        <w:t xml:space="preserve">                                                              А.С. </w:t>
      </w:r>
      <w:proofErr w:type="spellStart"/>
      <w:r w:rsidRPr="00712831">
        <w:rPr>
          <w:rFonts w:ascii="Times New Roman" w:hAnsi="Times New Roman"/>
          <w:sz w:val="27"/>
          <w:szCs w:val="27"/>
        </w:rPr>
        <w:t>Сидельников</w:t>
      </w:r>
      <w:proofErr w:type="spellEnd"/>
    </w:p>
    <w:p w:rsidR="00EE080D" w:rsidRPr="00712831" w:rsidRDefault="00EE080D" w:rsidP="00EE080D">
      <w:pPr>
        <w:spacing w:after="0" w:line="240" w:lineRule="auto"/>
        <w:rPr>
          <w:sz w:val="27"/>
          <w:szCs w:val="27"/>
          <w:lang w:eastAsia="ru-RU"/>
        </w:rPr>
        <w:sectPr w:rsidR="00EE080D" w:rsidRPr="00712831" w:rsidSect="00CC2EDA">
          <w:headerReference w:type="default" r:id="rId10"/>
          <w:pgSz w:w="11906" w:h="16838" w:code="9"/>
          <w:pgMar w:top="0" w:right="851" w:bottom="709" w:left="1701" w:header="720" w:footer="720" w:gutter="0"/>
          <w:cols w:space="720"/>
          <w:titlePg/>
        </w:sectPr>
      </w:pPr>
    </w:p>
    <w:p w:rsidR="00EE080D" w:rsidRPr="004568EA" w:rsidRDefault="00EE080D" w:rsidP="00EE080D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Pr="004568EA">
        <w:rPr>
          <w:rFonts w:ascii="Times New Roman" w:hAnsi="Times New Roman" w:cs="Times New Roman"/>
          <w:sz w:val="28"/>
          <w:szCs w:val="28"/>
        </w:rPr>
        <w:t>УТВЕРЖДЕН</w:t>
      </w:r>
    </w:p>
    <w:p w:rsidR="00EE080D" w:rsidRPr="004568EA" w:rsidRDefault="00EE080D" w:rsidP="00EE080D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постановлением</w:t>
      </w:r>
      <w:r w:rsidRPr="00B50326">
        <w:rPr>
          <w:rFonts w:ascii="Times New Roman" w:hAnsi="Times New Roman" w:cs="Times New Roman"/>
          <w:sz w:val="28"/>
          <w:szCs w:val="28"/>
        </w:rPr>
        <w:t xml:space="preserve"> </w:t>
      </w:r>
      <w:r w:rsidRPr="004568EA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EE080D" w:rsidRDefault="00EE080D" w:rsidP="00EE080D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EE080D" w:rsidRPr="004568EA" w:rsidRDefault="00EE080D" w:rsidP="00EE080D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EE080D" w:rsidRPr="004568EA" w:rsidRDefault="00EE080D" w:rsidP="00EE080D">
      <w:pPr>
        <w:pStyle w:val="ConsPlusNormal"/>
        <w:widowControl/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 _______</w:t>
      </w:r>
      <w:r w:rsidRPr="004568EA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568EA">
        <w:rPr>
          <w:rFonts w:ascii="Times New Roman" w:hAnsi="Times New Roman" w:cs="Times New Roman"/>
          <w:sz w:val="28"/>
          <w:szCs w:val="28"/>
        </w:rPr>
        <w:t xml:space="preserve"> г. № ___</w:t>
      </w:r>
    </w:p>
    <w:p w:rsidR="00EE080D" w:rsidRPr="004568EA" w:rsidRDefault="00EE080D" w:rsidP="00EE080D">
      <w:pPr>
        <w:pStyle w:val="2"/>
        <w:ind w:left="4536" w:firstLine="0"/>
        <w:rPr>
          <w:color w:val="auto"/>
        </w:rPr>
      </w:pPr>
    </w:p>
    <w:p w:rsidR="00BF20AC" w:rsidRDefault="00BF20AC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EE080D" w:rsidRPr="000E7EA6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EE080D" w:rsidRPr="000E7EA6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0E7EA6">
        <w:rPr>
          <w:rFonts w:ascii="Times New Roman" w:hAnsi="Times New Roman"/>
          <w:b/>
          <w:sz w:val="28"/>
          <w:szCs w:val="28"/>
        </w:rPr>
        <w:t xml:space="preserve">по предоставлению муниципальной услуги «Прием документов, необходимых для согласования перевода жилого помещения в </w:t>
      </w:r>
      <w:proofErr w:type="gramStart"/>
      <w:r w:rsidRPr="000E7EA6">
        <w:rPr>
          <w:rFonts w:ascii="Times New Roman" w:hAnsi="Times New Roman"/>
          <w:b/>
          <w:sz w:val="28"/>
          <w:szCs w:val="28"/>
        </w:rPr>
        <w:t>нежилое</w:t>
      </w:r>
      <w:proofErr w:type="gramEnd"/>
      <w:r w:rsidRPr="000E7EA6">
        <w:rPr>
          <w:rFonts w:ascii="Times New Roman" w:hAnsi="Times New Roman"/>
          <w:b/>
          <w:sz w:val="28"/>
          <w:szCs w:val="28"/>
        </w:rPr>
        <w:t xml:space="preserve"> или нежилого помещения в жилое, а также выдача соответствующих разрешений о переводе или отказе в переводе»</w:t>
      </w:r>
    </w:p>
    <w:p w:rsidR="00EE080D" w:rsidRPr="000E7EA6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EE080D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4568EA"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F20AC" w:rsidRPr="00BF20AC" w:rsidRDefault="00BF20AC" w:rsidP="00BF20A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i/>
          <w:sz w:val="28"/>
          <w:szCs w:val="28"/>
        </w:rPr>
      </w:pPr>
      <w:r w:rsidRPr="00BF20AC">
        <w:rPr>
          <w:rFonts w:ascii="Times New Roman" w:hAnsi="Times New Roman"/>
          <w:i/>
          <w:sz w:val="28"/>
          <w:szCs w:val="28"/>
        </w:rPr>
        <w:t>Предмет регулирования административного регламента</w:t>
      </w:r>
    </w:p>
    <w:p w:rsidR="00EE080D" w:rsidRDefault="00EE080D" w:rsidP="00BF20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F20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568EA">
        <w:rPr>
          <w:rFonts w:ascii="Times New Roman" w:hAnsi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2653EA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>
        <w:rPr>
          <w:rFonts w:ascii="Times New Roman" w:hAnsi="Times New Roman"/>
          <w:sz w:val="28"/>
          <w:szCs w:val="28"/>
        </w:rPr>
        <w:t>Карымский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</w:t>
      </w:r>
      <w:r w:rsidRPr="002653EA">
        <w:rPr>
          <w:rFonts w:ascii="Times New Roman" w:hAnsi="Times New Roman"/>
          <w:sz w:val="28"/>
          <w:szCs w:val="28"/>
        </w:rPr>
        <w:t>по предоставлению муниципальной услуги</w:t>
      </w:r>
      <w:r w:rsidRPr="002653EA">
        <w:t xml:space="preserve"> </w:t>
      </w:r>
      <w:r>
        <w:t>«</w:t>
      </w:r>
      <w:r>
        <w:rPr>
          <w:rFonts w:ascii="Times New Roman" w:hAnsi="Times New Roman"/>
          <w:sz w:val="28"/>
          <w:szCs w:val="28"/>
        </w:rPr>
        <w:t>П</w:t>
      </w:r>
      <w:r w:rsidRPr="002653EA">
        <w:rPr>
          <w:rFonts w:ascii="Times New Roman" w:hAnsi="Times New Roman"/>
          <w:sz w:val="28"/>
          <w:szCs w:val="28"/>
        </w:rPr>
        <w:t>рием документов, необходимых для согласования перевода жилого помещения в нежилое или нежилого помещения в жилое, а также выдача соответствующих разрешений о переводе или отказе в переводе»</w:t>
      </w:r>
      <w:r>
        <w:rPr>
          <w:rFonts w:ascii="Times New Roman" w:hAnsi="Times New Roman"/>
          <w:sz w:val="28"/>
          <w:szCs w:val="28"/>
        </w:rPr>
        <w:t xml:space="preserve"> (далее - административный регламент, муниципальная услуга) </w:t>
      </w:r>
      <w:r w:rsidRPr="002653EA">
        <w:rPr>
          <w:rFonts w:ascii="Times New Roman" w:hAnsi="Times New Roman"/>
          <w:sz w:val="28"/>
          <w:szCs w:val="28"/>
        </w:rPr>
        <w:t>разработан в целях повышения качества предоставления и доступности муниципальной услуги, создания комфортных условий для потребителей результатов предоставления муниципальной</w:t>
      </w:r>
      <w:proofErr w:type="gramEnd"/>
      <w:r w:rsidRPr="002653EA">
        <w:rPr>
          <w:rFonts w:ascii="Times New Roman" w:hAnsi="Times New Roman"/>
          <w:sz w:val="28"/>
          <w:szCs w:val="28"/>
        </w:rPr>
        <w:t xml:space="preserve"> услуги и определяет сроки и последовательность действий (административных процедур) при выдаче разрешений о переводе или об отказе в переводе жилого помещения в нежилое или нежилого помещения в жилое помещение.</w:t>
      </w:r>
    </w:p>
    <w:p w:rsidR="00BF20AC" w:rsidRPr="00BF20AC" w:rsidRDefault="00BF20AC" w:rsidP="00BF20AC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/>
          <w:i/>
          <w:sz w:val="28"/>
          <w:szCs w:val="28"/>
        </w:rPr>
      </w:pPr>
      <w:r w:rsidRPr="00BF20AC">
        <w:rPr>
          <w:rFonts w:ascii="Times New Roman" w:hAnsi="Times New Roman"/>
          <w:i/>
          <w:sz w:val="28"/>
          <w:szCs w:val="28"/>
        </w:rPr>
        <w:t>Круг заявителей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>2. Заявителями на предоставление муниципальной услуги являются  физические и юридические лица, зарегистрированные на территории Российской Федерации и являющиеся собственниками жилого (нежилого) помещения</w:t>
      </w:r>
      <w:r w:rsidRPr="004568EA">
        <w:rPr>
          <w:b w:val="0"/>
          <w:bCs w:val="0"/>
          <w:color w:val="auto"/>
          <w:sz w:val="28"/>
          <w:szCs w:val="28"/>
        </w:rPr>
        <w:t>.</w:t>
      </w:r>
    </w:p>
    <w:p w:rsidR="00EE080D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3. За предоставлением государственной услуги от имени юридического лица могут обратиться его филиалы, наделенные в соответствии с законодательством Российской Федерации необходимыми полномочиями (далее - филиалы).</w:t>
      </w:r>
    </w:p>
    <w:p w:rsidR="000D0583" w:rsidRDefault="000D0583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20AC" w:rsidRPr="00BF20AC" w:rsidRDefault="00BF20AC" w:rsidP="00BF20A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F20AC">
        <w:rPr>
          <w:rFonts w:ascii="Times New Roman" w:hAnsi="Times New Roman"/>
          <w:i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BF20AC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4. Информация о порядке предоставления муниципальной услуги представляется:</w:t>
      </w:r>
    </w:p>
    <w:p w:rsidR="00EE080D" w:rsidRPr="00E9775C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4.1. Посредством размещения в информационно-телекоммуникационной сети «Интернет» на официальном сайте органа, предоставляющего муниципальную услугу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1353C">
        <w:rPr>
          <w:rFonts w:ascii="Times New Roman" w:hAnsi="Times New Roman"/>
          <w:sz w:val="28"/>
          <w:szCs w:val="28"/>
        </w:rPr>
        <w:t>а также на официальном сайте КГАУ «МФЦ Забайкальского края»</w:t>
      </w:r>
      <w:r w:rsidRPr="004568EA">
        <w:rPr>
          <w:rFonts w:ascii="Times New Roman" w:hAnsi="Times New Roman"/>
          <w:sz w:val="28"/>
          <w:szCs w:val="28"/>
        </w:rPr>
        <w:t xml:space="preserve">, единого портала государственных и муниципальных услуг </w:t>
      </w:r>
      <w:hyperlink r:id="rId11" w:history="1"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www.gosuslugi.ru</w:t>
        </w:r>
      </w:hyperlink>
      <w:r w:rsidRPr="004568EA">
        <w:rPr>
          <w:rFonts w:ascii="Times New Roman" w:hAnsi="Times New Roman"/>
          <w:sz w:val="28"/>
          <w:szCs w:val="28"/>
        </w:rPr>
        <w:t xml:space="preserve">., либо регионального портала государственных и муниципальных услуг- </w:t>
      </w:r>
      <w:r w:rsidRPr="004568EA">
        <w:rPr>
          <w:rFonts w:ascii="Times New Roman" w:hAnsi="Times New Roman"/>
          <w:sz w:val="28"/>
          <w:szCs w:val="28"/>
          <w:lang w:val="en-US"/>
        </w:rPr>
        <w:t>http</w:t>
      </w:r>
      <w:r w:rsidRPr="004568EA">
        <w:rPr>
          <w:rFonts w:ascii="Times New Roman" w:hAnsi="Times New Roman"/>
          <w:sz w:val="28"/>
          <w:szCs w:val="28"/>
        </w:rPr>
        <w:t>: //</w:t>
      </w:r>
      <w:r w:rsidRPr="004568EA">
        <w:rPr>
          <w:rFonts w:ascii="Times New Roman" w:hAnsi="Times New Roman"/>
          <w:sz w:val="28"/>
          <w:szCs w:val="28"/>
          <w:lang w:val="en-US"/>
        </w:rPr>
        <w:t>www</w:t>
      </w:r>
      <w:r w:rsidRPr="004568EA">
        <w:rPr>
          <w:rFonts w:ascii="Times New Roman" w:hAnsi="Times New Roman"/>
          <w:sz w:val="28"/>
          <w:szCs w:val="28"/>
        </w:rPr>
        <w:t>.</w:t>
      </w:r>
      <w:proofErr w:type="spellStart"/>
      <w:r w:rsidRPr="004568EA">
        <w:rPr>
          <w:rFonts w:ascii="Times New Roman" w:hAnsi="Times New Roman"/>
          <w:sz w:val="28"/>
          <w:szCs w:val="28"/>
          <w:lang w:val="en-US"/>
        </w:rPr>
        <w:t>pgu</w:t>
      </w:r>
      <w:proofErr w:type="spellEnd"/>
      <w:r w:rsidRPr="004568EA">
        <w:rPr>
          <w:rFonts w:ascii="Times New Roman" w:hAnsi="Times New Roman"/>
          <w:sz w:val="28"/>
          <w:szCs w:val="28"/>
        </w:rPr>
        <w:t>.</w:t>
      </w:r>
      <w:r w:rsidRPr="004568EA">
        <w:rPr>
          <w:rFonts w:ascii="Times New Roman" w:hAnsi="Times New Roman"/>
          <w:sz w:val="28"/>
          <w:szCs w:val="28"/>
          <w:lang w:val="en-US"/>
        </w:rPr>
        <w:t>e</w:t>
      </w:r>
      <w:r w:rsidRPr="004568EA">
        <w:rPr>
          <w:rFonts w:ascii="Times New Roman" w:hAnsi="Times New Roman"/>
          <w:sz w:val="28"/>
          <w:szCs w:val="28"/>
        </w:rPr>
        <w:t>-</w:t>
      </w:r>
      <w:proofErr w:type="spellStart"/>
      <w:r w:rsidRPr="004568EA">
        <w:rPr>
          <w:rFonts w:ascii="Times New Roman" w:hAnsi="Times New Roman"/>
          <w:sz w:val="28"/>
          <w:szCs w:val="28"/>
          <w:lang w:val="en-US"/>
        </w:rPr>
        <w:t>zab</w:t>
      </w:r>
      <w:proofErr w:type="spellEnd"/>
      <w:r w:rsidRPr="004568EA">
        <w:rPr>
          <w:rFonts w:ascii="Times New Roman" w:hAnsi="Times New Roman"/>
          <w:sz w:val="28"/>
          <w:szCs w:val="28"/>
        </w:rPr>
        <w:t>.</w:t>
      </w:r>
      <w:proofErr w:type="spellStart"/>
      <w:r w:rsidRPr="004568E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E080D" w:rsidRPr="00D1353C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Адрес официального сайта </w:t>
      </w:r>
      <w:hyperlink r:id="rId12" w:history="1">
        <w:r w:rsidRPr="00601DC4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Pr="00601DC4">
          <w:rPr>
            <w:rStyle w:val="a5"/>
            <w:rFonts w:ascii="Times New Roman" w:hAnsi="Times New Roman"/>
            <w:sz w:val="28"/>
            <w:szCs w:val="28"/>
          </w:rPr>
          <w:t>://карымское.рф</w:t>
        </w:r>
      </w:hyperlink>
      <w:r w:rsidRPr="00A2720C">
        <w:rPr>
          <w:rFonts w:ascii="Times New Roman" w:hAnsi="Times New Roman"/>
          <w:sz w:val="28"/>
          <w:szCs w:val="28"/>
          <w:u w:val="single"/>
        </w:rPr>
        <w:t>.</w:t>
      </w:r>
      <w:r w:rsidRPr="00D1353C">
        <w:rPr>
          <w:rFonts w:ascii="Times New Roman" w:hAnsi="Times New Roman"/>
          <w:sz w:val="28"/>
          <w:szCs w:val="28"/>
        </w:rPr>
        <w:t>».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4.2. По запросам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Адрес места нахождения и почтовый адрес для направления обращений по вопросам предоставления муниципальной услуги: </w:t>
      </w:r>
      <w:r w:rsidRPr="0047556F">
        <w:rPr>
          <w:rFonts w:ascii="Times New Roman" w:hAnsi="Times New Roman"/>
          <w:sz w:val="28"/>
          <w:szCs w:val="28"/>
        </w:rPr>
        <w:t xml:space="preserve">673300, Забайкальский край, </w:t>
      </w:r>
      <w:proofErr w:type="spellStart"/>
      <w:r w:rsidRPr="0047556F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47556F">
        <w:rPr>
          <w:rFonts w:ascii="Times New Roman" w:hAnsi="Times New Roman"/>
          <w:sz w:val="28"/>
          <w:szCs w:val="28"/>
        </w:rPr>
        <w:t xml:space="preserve"> район, п. </w:t>
      </w:r>
      <w:proofErr w:type="spellStart"/>
      <w:r w:rsidRPr="0047556F">
        <w:rPr>
          <w:rFonts w:ascii="Times New Roman" w:hAnsi="Times New Roman"/>
          <w:sz w:val="28"/>
          <w:szCs w:val="28"/>
        </w:rPr>
        <w:t>Карымское</w:t>
      </w:r>
      <w:proofErr w:type="spellEnd"/>
      <w:r w:rsidRPr="0047556F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47556F">
        <w:rPr>
          <w:rFonts w:ascii="Times New Roman" w:hAnsi="Times New Roman"/>
          <w:sz w:val="28"/>
          <w:szCs w:val="28"/>
        </w:rPr>
        <w:t>Ленинградская</w:t>
      </w:r>
      <w:proofErr w:type="gramEnd"/>
      <w:r w:rsidRPr="0047556F">
        <w:rPr>
          <w:rFonts w:ascii="Times New Roman" w:hAnsi="Times New Roman"/>
          <w:sz w:val="28"/>
          <w:szCs w:val="28"/>
        </w:rPr>
        <w:t>,77</w:t>
      </w:r>
      <w:r>
        <w:rPr>
          <w:rFonts w:ascii="Times New Roman" w:hAnsi="Times New Roman"/>
          <w:sz w:val="28"/>
          <w:szCs w:val="28"/>
        </w:rPr>
        <w:t>.</w:t>
      </w:r>
    </w:p>
    <w:p w:rsidR="00EE080D" w:rsidRPr="00BC71D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Адрес электронной почты для направления обращений: </w:t>
      </w:r>
      <w:proofErr w:type="spellStart"/>
      <w:r w:rsidRPr="00BC71DA">
        <w:rPr>
          <w:rFonts w:ascii="Times New Roman" w:hAnsi="Times New Roman"/>
          <w:sz w:val="28"/>
          <w:szCs w:val="28"/>
          <w:u w:val="single"/>
          <w:lang w:val="en-US"/>
        </w:rPr>
        <w:t>pochta</w:t>
      </w:r>
      <w:proofErr w:type="spellEnd"/>
      <w:r w:rsidRPr="00BC71DA">
        <w:rPr>
          <w:rFonts w:ascii="Times New Roman" w:hAnsi="Times New Roman"/>
          <w:sz w:val="28"/>
          <w:szCs w:val="28"/>
          <w:u w:val="single"/>
        </w:rPr>
        <w:t>@</w:t>
      </w:r>
      <w:proofErr w:type="spellStart"/>
      <w:r w:rsidRPr="00BC71DA">
        <w:rPr>
          <w:rFonts w:ascii="Times New Roman" w:hAnsi="Times New Roman"/>
          <w:sz w:val="28"/>
          <w:szCs w:val="28"/>
          <w:u w:val="single"/>
          <w:lang w:val="en-US"/>
        </w:rPr>
        <w:t>karimskaya</w:t>
      </w:r>
      <w:proofErr w:type="spellEnd"/>
      <w:r w:rsidRPr="00BC71DA">
        <w:rPr>
          <w:rFonts w:ascii="Times New Roman" w:hAnsi="Times New Roman"/>
          <w:sz w:val="28"/>
          <w:szCs w:val="28"/>
          <w:u w:val="single"/>
        </w:rPr>
        <w:t>.</w:t>
      </w:r>
      <w:r w:rsidRPr="00BC71DA">
        <w:rPr>
          <w:rFonts w:ascii="Times New Roman" w:hAnsi="Times New Roman"/>
          <w:sz w:val="28"/>
          <w:szCs w:val="28"/>
          <w:u w:val="single"/>
          <w:lang w:val="en-US"/>
        </w:rPr>
        <w:t>e</w:t>
      </w:r>
      <w:r w:rsidRPr="00BC71DA">
        <w:rPr>
          <w:rFonts w:ascii="Times New Roman" w:hAnsi="Times New Roman"/>
          <w:sz w:val="28"/>
          <w:szCs w:val="28"/>
          <w:u w:val="single"/>
        </w:rPr>
        <w:t>-</w:t>
      </w:r>
      <w:proofErr w:type="spellStart"/>
      <w:r w:rsidRPr="00BC71DA">
        <w:rPr>
          <w:rFonts w:ascii="Times New Roman" w:hAnsi="Times New Roman"/>
          <w:sz w:val="28"/>
          <w:szCs w:val="28"/>
          <w:u w:val="single"/>
          <w:lang w:val="en-US"/>
        </w:rPr>
        <w:t>zab</w:t>
      </w:r>
      <w:proofErr w:type="spellEnd"/>
      <w:r w:rsidRPr="00BC71DA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Pr="00BC71DA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BC71DA">
        <w:rPr>
          <w:rFonts w:ascii="Times New Roman" w:hAnsi="Times New Roman"/>
          <w:sz w:val="28"/>
          <w:szCs w:val="28"/>
          <w:u w:val="single"/>
        </w:rPr>
        <w:t>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Почтовые адреса, адреса электронной почты </w:t>
      </w:r>
      <w:proofErr w:type="gramStart"/>
      <w:r w:rsidRPr="004568EA">
        <w:rPr>
          <w:rFonts w:ascii="Times New Roman" w:hAnsi="Times New Roman"/>
          <w:sz w:val="28"/>
          <w:szCs w:val="28"/>
        </w:rPr>
        <w:t>органов, предоставляющих муниципальную услугу размещаются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на  официальном сайте.</w:t>
      </w:r>
    </w:p>
    <w:p w:rsidR="00EE080D" w:rsidRPr="004568EA" w:rsidRDefault="00EE080D" w:rsidP="00BF2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4.3. Посредством телефонной связи.</w:t>
      </w:r>
    </w:p>
    <w:p w:rsidR="00BF20AC" w:rsidRDefault="00EE080D" w:rsidP="00BF20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842FDA">
        <w:rPr>
          <w:rFonts w:ascii="Times New Roman" w:hAnsi="Times New Roman"/>
          <w:sz w:val="28"/>
          <w:szCs w:val="28"/>
        </w:rPr>
        <w:t xml:space="preserve">Телефоны </w:t>
      </w:r>
      <w:r w:rsidRPr="00842FDA">
        <w:rPr>
          <w:rFonts w:ascii="Times New Roman" w:hAnsi="Times New Roman"/>
          <w:color w:val="000000"/>
          <w:sz w:val="28"/>
          <w:szCs w:val="28"/>
        </w:rPr>
        <w:t>(30234)3-11-09, факс</w:t>
      </w:r>
      <w:r w:rsidRPr="00842FDA">
        <w:rPr>
          <w:rFonts w:ascii="Times New Roman" w:hAnsi="Times New Roman"/>
          <w:sz w:val="28"/>
          <w:szCs w:val="28"/>
        </w:rPr>
        <w:t xml:space="preserve"> 8(30234)3-14-84</w:t>
      </w:r>
      <w:r>
        <w:rPr>
          <w:rFonts w:ascii="Times New Roman" w:hAnsi="Times New Roman"/>
          <w:sz w:val="28"/>
          <w:szCs w:val="28"/>
        </w:rPr>
        <w:t>, 8(30234)3-10-94.</w:t>
      </w:r>
    </w:p>
    <w:p w:rsidR="00EE080D" w:rsidRDefault="00EE080D" w:rsidP="00BF20A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контактных телефонах органов, предоставляющих муниципальную услугу, размещаются на сайте.</w:t>
      </w:r>
    </w:p>
    <w:p w:rsidR="00EE080D" w:rsidRPr="00D1353C" w:rsidRDefault="00EE080D" w:rsidP="00BF2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r w:rsidRPr="004568EA">
        <w:rPr>
          <w:rFonts w:ascii="Times New Roman" w:hAnsi="Times New Roman"/>
          <w:sz w:val="28"/>
          <w:szCs w:val="28"/>
        </w:rPr>
        <w:t>. Посредством размещения на информационных стендах, расположенных в помещении органа, предоставляющего муниципальную услугу, предназначенном для приема обращений и заявлений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1353C">
        <w:rPr>
          <w:rFonts w:ascii="Times New Roman" w:hAnsi="Times New Roman"/>
          <w:sz w:val="28"/>
          <w:szCs w:val="28"/>
        </w:rPr>
        <w:t>и в КГАУ «МФЦ Забайкальского края</w:t>
      </w:r>
      <w:r w:rsidR="00CC2EDA">
        <w:rPr>
          <w:rFonts w:ascii="Times New Roman" w:hAnsi="Times New Roman"/>
          <w:sz w:val="28"/>
          <w:szCs w:val="28"/>
        </w:rPr>
        <w:t>»</w:t>
      </w:r>
      <w:r w:rsidRPr="00D1353C">
        <w:rPr>
          <w:rFonts w:ascii="Times New Roman" w:hAnsi="Times New Roman"/>
          <w:sz w:val="28"/>
          <w:szCs w:val="28"/>
        </w:rPr>
        <w:t>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График работы помещений органа, предоставляющего муниципальную услугу, предназначенных для приема обращений и заявлений  физических и  юридических лиц (филиалов): </w:t>
      </w:r>
    </w:p>
    <w:p w:rsidR="00EE080D" w:rsidRPr="00727525" w:rsidRDefault="00EE080D" w:rsidP="00BF20A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727525">
        <w:rPr>
          <w:rFonts w:ascii="Times New Roman" w:hAnsi="Times New Roman"/>
          <w:sz w:val="28"/>
          <w:szCs w:val="28"/>
        </w:rPr>
        <w:t>Понедельник – четверг:                     с 08.00 до 12.00, с 13.00 до 17.15.</w:t>
      </w:r>
    </w:p>
    <w:p w:rsidR="00EE080D" w:rsidRPr="00727525" w:rsidRDefault="00EE080D" w:rsidP="00BF20A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727525">
        <w:rPr>
          <w:rFonts w:ascii="Times New Roman" w:hAnsi="Times New Roman"/>
          <w:sz w:val="28"/>
          <w:szCs w:val="28"/>
        </w:rPr>
        <w:t>Пятница:                                              с 08.00 до 12.00, с 13.00 до 16.00.</w:t>
      </w:r>
    </w:p>
    <w:p w:rsidR="00EE080D" w:rsidRPr="00727525" w:rsidRDefault="00EE080D" w:rsidP="00BF20A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727525">
        <w:rPr>
          <w:rFonts w:ascii="Times New Roman" w:hAnsi="Times New Roman"/>
          <w:sz w:val="28"/>
          <w:szCs w:val="28"/>
        </w:rPr>
        <w:t>Суббота – воскресенье:                      Выходные дни.</w:t>
      </w:r>
    </w:p>
    <w:p w:rsidR="00EE080D" w:rsidRPr="00727525" w:rsidRDefault="00EE080D" w:rsidP="00BF20AC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727525">
        <w:rPr>
          <w:rFonts w:ascii="Times New Roman" w:hAnsi="Times New Roman"/>
          <w:sz w:val="28"/>
          <w:szCs w:val="28"/>
        </w:rPr>
        <w:t>В предпраздничные дни время работы администрации муниципального района «</w:t>
      </w:r>
      <w:proofErr w:type="spellStart"/>
      <w:r w:rsidRPr="00727525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727525">
        <w:rPr>
          <w:rFonts w:ascii="Times New Roman" w:hAnsi="Times New Roman"/>
          <w:sz w:val="28"/>
          <w:szCs w:val="28"/>
        </w:rPr>
        <w:t xml:space="preserve"> район»  сокращается на 1 час.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Сведения о местонахождении органа, предоставляющего муниципальную услугу, размещаются на  его сайте. 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FC138E">
        <w:rPr>
          <w:rFonts w:ascii="Times New Roman" w:hAnsi="Times New Roman"/>
          <w:sz w:val="28"/>
          <w:szCs w:val="28"/>
        </w:rPr>
        <w:t>5</w:t>
      </w:r>
      <w:r w:rsidRPr="004568EA">
        <w:rPr>
          <w:rFonts w:ascii="Times New Roman" w:hAnsi="Times New Roman"/>
          <w:sz w:val="28"/>
          <w:szCs w:val="28"/>
        </w:rPr>
        <w:t>. На информационных стендах размещается следующая информация: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извлечения из</w:t>
      </w:r>
      <w:r w:rsidRPr="004568EA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извлечения из законодательных и иных нормативных правовых актов, содержащих нормы, непосредственно регулирующие предоставление муниципальной услуги;</w:t>
      </w:r>
    </w:p>
    <w:p w:rsidR="00EE080D" w:rsidRPr="004568EA" w:rsidRDefault="00EE080D" w:rsidP="00EE080D">
      <w:pPr>
        <w:pStyle w:val="2"/>
        <w:ind w:firstLine="709"/>
        <w:jc w:val="both"/>
        <w:rPr>
          <w:b w:val="0"/>
          <w:color w:val="auto"/>
        </w:rPr>
      </w:pPr>
      <w:r w:rsidRPr="004568EA">
        <w:rPr>
          <w:b w:val="0"/>
          <w:color w:val="auto"/>
        </w:rPr>
        <w:lastRenderedPageBreak/>
        <w:t>образец заявления о выдаче</w:t>
      </w:r>
      <w:r w:rsidRPr="004568EA">
        <w:rPr>
          <w:color w:val="auto"/>
        </w:rPr>
        <w:t xml:space="preserve"> </w:t>
      </w:r>
      <w:r w:rsidRPr="004568EA">
        <w:rPr>
          <w:b w:val="0"/>
          <w:color w:val="auto"/>
        </w:rPr>
        <w:t>документов (копии финансово-лицевого счета, выписки из домовой книги, справок и иных документов)»</w:t>
      </w:r>
      <w:r w:rsidRPr="004568EA">
        <w:rPr>
          <w:color w:val="auto"/>
        </w:rPr>
        <w:t xml:space="preserve">  </w:t>
      </w:r>
      <w:hyperlink r:id="rId13" w:history="1">
        <w:r w:rsidRPr="004568EA">
          <w:rPr>
            <w:b w:val="0"/>
            <w:color w:val="auto"/>
          </w:rPr>
          <w:t>(приложение 1)</w:t>
        </w:r>
      </w:hyperlink>
      <w:r w:rsidRPr="004568EA">
        <w:rPr>
          <w:b w:val="0"/>
          <w:color w:val="auto"/>
        </w:rPr>
        <w:t>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адреса сайта и электронной почты органа, предоставляющего муниципальную услугу;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номера телефонов, по которым осуществляется информирование по вопросам предоставления муниципальной услуги.</w:t>
      </w:r>
    </w:p>
    <w:p w:rsidR="00EE080D" w:rsidRPr="004568EA" w:rsidRDefault="00EE080D" w:rsidP="00EE080D">
      <w:pPr>
        <w:pStyle w:val="2"/>
        <w:ind w:firstLine="709"/>
        <w:jc w:val="both"/>
        <w:rPr>
          <w:b w:val="0"/>
          <w:color w:val="auto"/>
        </w:rPr>
      </w:pPr>
      <w:r w:rsidRPr="004568EA">
        <w:rPr>
          <w:b w:val="0"/>
          <w:color w:val="auto"/>
        </w:rPr>
        <w:t xml:space="preserve">5. Размещение указанной информации организуют подразделения органа, предоставляющего муниципальную услугу, уполномоченные выдавать документы (копии финансово-лицевого счета, выписки из домовой книги, справок и иных документов)» </w:t>
      </w:r>
      <w:r w:rsidRPr="004568EA">
        <w:rPr>
          <w:color w:val="auto"/>
        </w:rPr>
        <w:t xml:space="preserve"> </w:t>
      </w:r>
      <w:r w:rsidRPr="00E60F4F">
        <w:rPr>
          <w:b w:val="0"/>
          <w:color w:val="auto"/>
        </w:rPr>
        <w:t>(</w:t>
      </w:r>
      <w:r w:rsidRPr="004568EA">
        <w:rPr>
          <w:b w:val="0"/>
          <w:color w:val="auto"/>
        </w:rPr>
        <w:t>далее - подразделения, уполномоченные выдавать заключения).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6. На сайте органа, предоставляющего муниципальную услугу, размещается следующая информация: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извлечения из</w:t>
      </w:r>
      <w:r w:rsidRPr="004568EA">
        <w:rPr>
          <w:rFonts w:ascii="Times New Roman" w:hAnsi="Times New Roman"/>
          <w:sz w:val="28"/>
          <w:szCs w:val="28"/>
        </w:rPr>
        <w:t xml:space="preserve"> административного регламента;</w:t>
      </w:r>
    </w:p>
    <w:p w:rsidR="00EE080D" w:rsidRPr="004568EA" w:rsidRDefault="00EE080D" w:rsidP="00EE080D">
      <w:pPr>
        <w:pStyle w:val="2"/>
        <w:ind w:firstLine="709"/>
        <w:jc w:val="both"/>
        <w:rPr>
          <w:b w:val="0"/>
          <w:color w:val="auto"/>
        </w:rPr>
      </w:pPr>
      <w:r w:rsidRPr="004568EA">
        <w:rPr>
          <w:b w:val="0"/>
          <w:color w:val="auto"/>
        </w:rPr>
        <w:t>образец заявления о выдаче документов (копии финансово-лицевого счета, выписки из домовой книги, справок и иных документов);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адреса электронной почты для направления обращений по вопросам предоставления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номера телефонов, по которым осуществляется информирование по вопросам предоставления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иная информация по вопросам предоставления муниципальной услуги.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7. Основными требованиями к информированию заявителей являются: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достоверность и полнота предоставляемой информации;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четкость изложения информации;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удобство и доступность получения информации;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оперативность предоставления информации.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8. Порядок получения информации по вопросам предоставления муниципальной услуги, в том числе о ходе предоставления муниципальной услуги: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8.1. При информировании посредством средств телефонной связи должностные лица подразделения, уполномоченного выдавать документы, обязаны предоставить следующую информацию: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нормативных правовых актах, регламентирующих вопросы предоставления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порядке предоставления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сроках предоставления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местонахождении помещения, предназначенного для приема обращений и заявлений;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сведения об адресах сайта и электронной почты Исполнителя;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перечне оснований для отказа в предоставлении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ходе предоставления муниципальной услуги.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 иным вопросам информация предоставляется только на основании соответствующего письменного обращения.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8.2. При информировании по запросам ответ на запрос направляется по почте в адрес заявителя в срок, не превышающий 30 календарных дней со дня регистрации такого запроса.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8.3. При информировании по запросам, поступающим по электронной почте, ответ на запрос может направляться как в письменной форме, так и в форме электронного сообщения в срок, не превышающий 30 календарных дней со дня регистрации запроса.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EE080D" w:rsidRPr="004568EA" w:rsidRDefault="00EE080D" w:rsidP="00EE080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568EA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="00BF20AC">
        <w:rPr>
          <w:rFonts w:ascii="Times New Roman" w:hAnsi="Times New Roman"/>
          <w:b/>
          <w:bCs/>
          <w:sz w:val="28"/>
          <w:szCs w:val="28"/>
        </w:rPr>
        <w:t>Стандарт предоставления муниципальной услуги</w:t>
      </w:r>
    </w:p>
    <w:p w:rsidR="00EE080D" w:rsidRPr="00C76990" w:rsidRDefault="00EE080D" w:rsidP="00EE080D">
      <w:pPr>
        <w:spacing w:after="0" w:line="240" w:lineRule="auto"/>
        <w:jc w:val="center"/>
        <w:rPr>
          <w:rFonts w:ascii="Times New Roman" w:hAnsi="Times New Roman"/>
          <w:bCs/>
          <w:i/>
          <w:sz w:val="28"/>
          <w:szCs w:val="28"/>
        </w:rPr>
      </w:pPr>
      <w:r w:rsidRPr="00C76990">
        <w:rPr>
          <w:rFonts w:ascii="Times New Roman" w:hAnsi="Times New Roman"/>
          <w:bCs/>
          <w:i/>
          <w:sz w:val="28"/>
          <w:szCs w:val="28"/>
        </w:rPr>
        <w:t>Наименование муниципальной услуги</w:t>
      </w:r>
    </w:p>
    <w:p w:rsidR="00EE080D" w:rsidRPr="004568EA" w:rsidRDefault="00EE080D" w:rsidP="00BF20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bCs/>
          <w:sz w:val="28"/>
          <w:szCs w:val="28"/>
        </w:rPr>
        <w:t xml:space="preserve">9. </w:t>
      </w:r>
      <w:r w:rsidRPr="004568E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Прием документов, необходимых для согласования перевода жилого помещения в </w:t>
      </w:r>
      <w:proofErr w:type="gramStart"/>
      <w:r>
        <w:rPr>
          <w:rFonts w:ascii="Times New Roman" w:hAnsi="Times New Roman"/>
          <w:bCs/>
          <w:sz w:val="28"/>
          <w:szCs w:val="28"/>
        </w:rPr>
        <w:t>нежилое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или нежилого помещения в жилое, а также выдача соответствующих разрешений о переводе или отказе в переводе</w:t>
      </w:r>
      <w:r w:rsidRPr="004568EA">
        <w:rPr>
          <w:rFonts w:ascii="Times New Roman" w:hAnsi="Times New Roman"/>
          <w:sz w:val="28"/>
          <w:szCs w:val="28"/>
        </w:rPr>
        <w:t>».</w:t>
      </w:r>
    </w:p>
    <w:p w:rsidR="00BF20AC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4568EA">
        <w:rPr>
          <w:rFonts w:ascii="Times New Roman" w:hAnsi="Times New Roman"/>
          <w:bCs/>
          <w:sz w:val="28"/>
          <w:szCs w:val="28"/>
        </w:rPr>
        <w:t xml:space="preserve">10. </w:t>
      </w:r>
      <w:r w:rsidR="00BF20AC" w:rsidRPr="00BF20AC">
        <w:rPr>
          <w:rFonts w:ascii="Times New Roman" w:hAnsi="Times New Roman"/>
          <w:bCs/>
          <w:sz w:val="28"/>
          <w:szCs w:val="28"/>
        </w:rPr>
        <w:t>Наименование органа местного самоуправления, предоставляющего  муниципальную услугу</w:t>
      </w:r>
    </w:p>
    <w:p w:rsidR="00BF20AC" w:rsidRDefault="00EE080D" w:rsidP="00BF20A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Администрация муниципального района «</w:t>
      </w:r>
      <w:proofErr w:type="spellStart"/>
      <w:r>
        <w:rPr>
          <w:rFonts w:ascii="Times New Roman" w:hAnsi="Times New Roman"/>
          <w:bCs/>
          <w:sz w:val="28"/>
          <w:szCs w:val="28"/>
        </w:rPr>
        <w:t>Карымский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 </w:t>
      </w:r>
      <w:r w:rsidR="00BF20AC">
        <w:rPr>
          <w:rFonts w:ascii="Times New Roman" w:hAnsi="Times New Roman"/>
          <w:sz w:val="28"/>
          <w:szCs w:val="28"/>
        </w:rPr>
        <w:t>(далее – Исполнитель).</w:t>
      </w:r>
    </w:p>
    <w:p w:rsidR="00BF20AC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11. </w:t>
      </w:r>
      <w:r w:rsidR="00BF20AC" w:rsidRPr="00BF20AC">
        <w:rPr>
          <w:rFonts w:ascii="Times New Roman" w:hAnsi="Times New Roman"/>
          <w:sz w:val="28"/>
          <w:szCs w:val="28"/>
        </w:rPr>
        <w:t>Описание результата предоставления муниципальной услуги</w:t>
      </w:r>
    </w:p>
    <w:p w:rsidR="00BF20AC" w:rsidRDefault="00EE080D" w:rsidP="00BF20A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t xml:space="preserve">Результатом предоставления муниципальной услуги является выдача </w:t>
      </w:r>
      <w:r w:rsidRPr="004568EA">
        <w:rPr>
          <w:rFonts w:ascii="Times New Roman" w:hAnsi="Times New Roman"/>
          <w:bCs/>
          <w:sz w:val="28"/>
          <w:szCs w:val="28"/>
        </w:rPr>
        <w:t>решения о переводе или об отказе  в переводе жилого помещения в нежилое или нежилого в жилое помещение</w:t>
      </w:r>
      <w:r w:rsidRPr="004568EA">
        <w:rPr>
          <w:rFonts w:ascii="Times New Roman" w:hAnsi="Times New Roman"/>
          <w:sz w:val="28"/>
          <w:szCs w:val="28"/>
        </w:rPr>
        <w:t>.</w:t>
      </w:r>
      <w:proofErr w:type="gramEnd"/>
    </w:p>
    <w:p w:rsidR="00BF20AC" w:rsidRDefault="00EE080D" w:rsidP="00BF20AC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BF20AC">
        <w:rPr>
          <w:rFonts w:ascii="Times New Roman" w:hAnsi="Times New Roman"/>
          <w:bCs/>
          <w:sz w:val="28"/>
          <w:szCs w:val="28"/>
        </w:rPr>
        <w:t>12.</w:t>
      </w:r>
      <w:r w:rsidRPr="004568EA">
        <w:rPr>
          <w:b/>
          <w:bCs/>
          <w:sz w:val="28"/>
          <w:szCs w:val="28"/>
        </w:rPr>
        <w:t xml:space="preserve"> </w:t>
      </w:r>
      <w:r w:rsidR="00BF20AC" w:rsidRPr="00BF20AC">
        <w:rPr>
          <w:rFonts w:ascii="Times New Roman" w:hAnsi="Times New Roman"/>
          <w:sz w:val="28"/>
          <w:szCs w:val="28"/>
          <w:lang w:eastAsia="ru-RU"/>
        </w:rPr>
        <w:t>Срок предоставления муниципальной услуги</w:t>
      </w:r>
    </w:p>
    <w:p w:rsidR="00BF20AC" w:rsidRDefault="00EE080D" w:rsidP="00BF20AC">
      <w:pPr>
        <w:pStyle w:val="a3"/>
        <w:spacing w:line="240" w:lineRule="auto"/>
        <w:jc w:val="both"/>
        <w:rPr>
          <w:b w:val="0"/>
          <w:bCs w:val="0"/>
          <w:color w:val="auto"/>
          <w:sz w:val="28"/>
          <w:szCs w:val="28"/>
        </w:rPr>
      </w:pPr>
      <w:proofErr w:type="gramStart"/>
      <w:r w:rsidRPr="004568EA">
        <w:rPr>
          <w:b w:val="0"/>
          <w:bCs w:val="0"/>
          <w:color w:val="auto"/>
          <w:sz w:val="28"/>
          <w:szCs w:val="28"/>
        </w:rPr>
        <w:t xml:space="preserve">Срок предоставления муниципальной услуги составляет не более 40 дней со дня получения заявления о переводе жилого помещения в нежилое или нежилого в жилое помещение. </w:t>
      </w:r>
      <w:proofErr w:type="gramEnd"/>
    </w:p>
    <w:p w:rsidR="00BF20AC" w:rsidRDefault="00EE080D" w:rsidP="00BF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13. </w:t>
      </w:r>
      <w:r w:rsidR="00BF20AC" w:rsidRPr="00BF20AC">
        <w:rPr>
          <w:rFonts w:ascii="Times New Roman" w:hAnsi="Times New Roman"/>
          <w:sz w:val="28"/>
          <w:szCs w:val="28"/>
        </w:rPr>
        <w:t>Перечень нормативных правовых актов, регулирующих  отношения, возникающие в связи с предоставлением муниципальной услуги</w:t>
      </w:r>
    </w:p>
    <w:p w:rsidR="00EE080D" w:rsidRPr="004568EA" w:rsidRDefault="00EE080D" w:rsidP="00BF20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соответствии с нормативными правовыми актами: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t>Конституцией Российской Федерации (принятой всенародным голосованием 12 декабря 1993 года) (с учетом поправок, внесенных Законами Российской Федерации о поправках к Конституции Российской Федерации от 30 декабря 2008 года 2008 № 6-ФКЗ, от 30 декабря 2008 года № 7-ФКЗ) («Российская газета», № 7, 21 января 2009 года);</w:t>
      </w:r>
      <w:proofErr w:type="gramEnd"/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Гражданским кодексом Российской Федерации («Собрание законодательства РФ», 5 декабря 1994 года, № 32, ст.3301; («Собрание законодательства РФ», 29 января 1996 года, № 5, ст.410);</w:t>
      </w:r>
    </w:p>
    <w:p w:rsidR="00EE080D" w:rsidRPr="004568EA" w:rsidRDefault="00EE080D" w:rsidP="00EE080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 («Российская газета» от 12 января </w:t>
      </w:r>
      <w:smartTag w:uri="urn:schemas-microsoft-com:office:smarttags" w:element="metricconverter">
        <w:smartTagPr>
          <w:attr w:name="ProductID" w:val="2005 г"/>
        </w:smartTagPr>
        <w:r w:rsidRPr="004568EA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4568EA">
        <w:rPr>
          <w:rFonts w:ascii="Times New Roman" w:hAnsi="Times New Roman" w:cs="Times New Roman"/>
          <w:sz w:val="28"/>
          <w:szCs w:val="28"/>
        </w:rPr>
        <w:t xml:space="preserve">. № 1, «Парламентская газета» от 15 января </w:t>
      </w:r>
      <w:smartTag w:uri="urn:schemas-microsoft-com:office:smarttags" w:element="metricconverter">
        <w:smartTagPr>
          <w:attr w:name="ProductID" w:val="2005 г"/>
        </w:smartTagPr>
        <w:r w:rsidRPr="004568EA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4568EA">
        <w:rPr>
          <w:rFonts w:ascii="Times New Roman" w:hAnsi="Times New Roman" w:cs="Times New Roman"/>
          <w:sz w:val="28"/>
          <w:szCs w:val="28"/>
        </w:rPr>
        <w:t xml:space="preserve">. № 7-8, Собрание законодательства Российской Федерации от 3 января </w:t>
      </w:r>
      <w:smartTag w:uri="urn:schemas-microsoft-com:office:smarttags" w:element="metricconverter">
        <w:smartTagPr>
          <w:attr w:name="ProductID" w:val="2005 г"/>
        </w:smartTagPr>
        <w:r w:rsidRPr="004568EA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4568EA">
        <w:rPr>
          <w:rFonts w:ascii="Times New Roman" w:hAnsi="Times New Roman" w:cs="Times New Roman"/>
          <w:sz w:val="28"/>
          <w:szCs w:val="28"/>
        </w:rPr>
        <w:t>. № 1 (часть I) ст. 14);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6 апреля 2011 года № 63-ФЗ «Об электронной подписи» («Российская газета», 8 апреля 2011 года, № 75);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27 июля 2010 года № 210-ФЗ «Об организации предоставления государственных и муниципальных услуг» («Российская газета», 30 июля 2010 года, № 168) (далее – Федеральный закон № 210-ФЗ);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9 февраля 2009 года № 8-ФЗ «Об обеспечении доступа к информации о деятельности государственных органов и органов местного самоуправления» («Российская газета», 13 февраля 2009 года, № 25);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27 июля 2006 года № 152-ФЗ «О персональных данных» («Российская газета», 29 июля 2006 года, № 165);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27 июля 2006 года № 149-ФЗ «Об информации, информационных технологиях и о защите информации» («Российская газета», 29 июля 2006 года, № 165);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2 мая 2006 года № 59-ФЗ «О порядке рассмотрения обращений граждан Российской Федерации» («Российская газета», 5 мая 2006 года, № 95);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Федеральным законом от 6 октября 2003 года № 131-ФЗ «Об общих принципах организации местного самоуправления в Российской Федерации» («Собрание законодательства РФ», 6 октября 2003 года, № 40, ст.3822);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Государственного комитета Российской Федерации по строительству и жилищно-коммунальному комплексу от 27 сентября 2003 года № 170 «Об утверждении Правил и норм технической эксплуатации жилищного фонда» («Российская газета», № 214, 23.10.2003 (дополнительный выпуск);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 от 13 августа </w:t>
      </w:r>
      <w:smartTag w:uri="urn:schemas-microsoft-com:office:smarttags" w:element="metricconverter">
        <w:smartTagPr>
          <w:attr w:name="ProductID" w:val="2006 г"/>
        </w:smartTagPr>
        <w:r w:rsidRPr="004568EA">
          <w:rPr>
            <w:rFonts w:ascii="Times New Roman" w:hAnsi="Times New Roman"/>
            <w:sz w:val="28"/>
            <w:szCs w:val="28"/>
          </w:rPr>
          <w:t>2006 года</w:t>
        </w:r>
      </w:smartTag>
      <w:r w:rsidRPr="004568EA">
        <w:rPr>
          <w:rFonts w:ascii="Times New Roman" w:hAnsi="Times New Roman"/>
          <w:sz w:val="28"/>
          <w:szCs w:val="28"/>
        </w:rPr>
        <w:t xml:space="preserve">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(«Собрание законодательства РФ", 21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августа 2006 года, № 34, ст. 3680);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 xml:space="preserve">постановлением Правительства Российской Федерации от 21 января </w:t>
      </w:r>
      <w:smartTag w:uri="urn:schemas-microsoft-com:office:smarttags" w:element="metricconverter">
        <w:smartTagPr>
          <w:attr w:name="ProductID" w:val="2006 г"/>
        </w:smartTagPr>
        <w:r w:rsidRPr="004568EA">
          <w:rPr>
            <w:rFonts w:ascii="Times New Roman" w:hAnsi="Times New Roman"/>
            <w:sz w:val="28"/>
            <w:szCs w:val="28"/>
          </w:rPr>
          <w:t>2006 года</w:t>
        </w:r>
      </w:smartTag>
      <w:r w:rsidRPr="004568EA">
        <w:rPr>
          <w:rFonts w:ascii="Times New Roman" w:hAnsi="Times New Roman"/>
          <w:sz w:val="28"/>
          <w:szCs w:val="28"/>
        </w:rPr>
        <w:t xml:space="preserve"> № 25 «Об утверждении Правил пользования жилыми помещениями» («Российская газета», № 16, 27.01.2006);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18 февраля 1998 года № 219 «Об утверждении правил ведения единого государственного реестра прав на недвижимое имущество и сделок с ним» («Собрание законодательства РФ», 23 февраля 1998 года № 8, ст. 963);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РФ от 10 августа 2005 года № 502 «Об утверждении формы уведомления о переводе (отказе в переводе) жилого (нежилого) помещения в нежилое (жилое) помещение («Собрание законодательства РФ», 15 августа 2005 года № 33, ст. 3430);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24 октября 2011 года № 860 «Об утверждении Правил взимания платы за предоставление информации о деятельности государственных органов и органов местного самоуправления» («Российская газета», 28 октября 2011 года, № 243);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(«Собрание законодательства РФ», 31 октября 2011 года, № 44, ст.6274);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 августа 2012 года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31 августа 2012 года, № 200);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2 июля 2012 года, № 148);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РФ», 18 июля 2011 года, № 29, ст.4479);</w:t>
      </w:r>
    </w:p>
    <w:p w:rsidR="00EE080D" w:rsidRPr="004568EA" w:rsidRDefault="00EE080D" w:rsidP="00EE08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Уставом </w:t>
      </w:r>
      <w:r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>
        <w:rPr>
          <w:rFonts w:ascii="Times New Roman" w:hAnsi="Times New Roman"/>
          <w:sz w:val="28"/>
          <w:szCs w:val="28"/>
        </w:rPr>
        <w:t>Карымский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 утвержден Решением Совета № 153 от 2</w:t>
      </w:r>
      <w:r w:rsidR="00CC2ED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сентября 2014 года, опубликован  в газете «Красное знамя» № 99 от 13 декабря 2014 год</w:t>
      </w:r>
      <w:proofErr w:type="gramStart"/>
      <w:r>
        <w:rPr>
          <w:rFonts w:ascii="Times New Roman" w:hAnsi="Times New Roman"/>
          <w:sz w:val="28"/>
          <w:szCs w:val="28"/>
        </w:rPr>
        <w:t>а(</w:t>
      </w:r>
      <w:proofErr w:type="gramEnd"/>
      <w:r>
        <w:rPr>
          <w:rFonts w:ascii="Times New Roman" w:hAnsi="Times New Roman"/>
          <w:sz w:val="28"/>
          <w:szCs w:val="28"/>
        </w:rPr>
        <w:t>приложение в газете «Вестник» № 48).</w:t>
      </w:r>
    </w:p>
    <w:p w:rsidR="00EE080D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lastRenderedPageBreak/>
        <w:t>Исчерпывающий перечень документов, необходимых в соответствии</w:t>
      </w: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t>с нормативными правовыми актами для предоставления муниципальной услуги, подлежащих представлению заявителем, способы их получения, в том числе в электронной форме, порядок их представления</w:t>
      </w:r>
    </w:p>
    <w:p w:rsidR="00EE080D" w:rsidRPr="004568EA" w:rsidRDefault="00EE080D" w:rsidP="00EE080D">
      <w:pPr>
        <w:pStyle w:val="a3"/>
        <w:spacing w:line="240" w:lineRule="auto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>14</w:t>
      </w:r>
      <w:r w:rsidRPr="0018759E">
        <w:rPr>
          <w:b w:val="0"/>
          <w:color w:val="auto"/>
          <w:sz w:val="28"/>
          <w:szCs w:val="28"/>
        </w:rPr>
        <w:t xml:space="preserve">. </w:t>
      </w:r>
      <w:r w:rsidRPr="004568EA">
        <w:rPr>
          <w:b w:val="0"/>
          <w:bCs w:val="0"/>
          <w:color w:val="auto"/>
          <w:sz w:val="28"/>
          <w:szCs w:val="28"/>
        </w:rPr>
        <w:t>Для предоставления муниципальной услуги заявитель представляет Исполнителю следующие документы: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4568EA">
        <w:rPr>
          <w:rFonts w:ascii="Times New Roman" w:hAnsi="Times New Roman"/>
          <w:sz w:val="28"/>
          <w:szCs w:val="28"/>
        </w:rPr>
        <w:t xml:space="preserve">заявление о переводе помещения (примерная форма дана в </w:t>
      </w:r>
      <w:hyperlink r:id="rId14" w:history="1">
        <w:r w:rsidRPr="004568EA">
          <w:rPr>
            <w:rFonts w:ascii="Times New Roman" w:hAnsi="Times New Roman"/>
            <w:sz w:val="28"/>
            <w:szCs w:val="28"/>
          </w:rPr>
          <w:t>приложении</w:t>
        </w:r>
      </w:hyperlink>
      <w:r w:rsidRPr="004568EA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Pr="004568EA">
          <w:rPr>
            <w:rFonts w:ascii="Times New Roman" w:hAnsi="Times New Roman"/>
            <w:sz w:val="28"/>
            <w:szCs w:val="28"/>
          </w:rPr>
          <w:t>2</w:t>
        </w:r>
      </w:hyperlink>
      <w:r w:rsidRPr="004568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а</w:t>
      </w:r>
      <w:r w:rsidRPr="004568EA">
        <w:rPr>
          <w:rFonts w:ascii="Times New Roman" w:hAnsi="Times New Roman"/>
          <w:sz w:val="28"/>
          <w:szCs w:val="28"/>
        </w:rPr>
        <w:t>дминистративному регламенту), написанное собственноручно (разборчивым почерком) или машинным способом, а также распечатанное посредством электронных печатающих устройств либо направленное посредством электронной почты;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документ, удостоверяющий личность заявителя (представителя);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документ, удостоверяющий полномочия представителя;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план переводимого помещения с его техническим описанием (в случае, если переводимое помещение является жилым – технический паспорт жилого помещения);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поэтажный план дома, в котором находится переводимое помещение;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4568EA">
        <w:rPr>
          <w:rFonts w:ascii="Times New Roman" w:hAnsi="Times New Roman"/>
          <w:sz w:val="28"/>
          <w:szCs w:val="28"/>
        </w:rPr>
        <w:t>подготовленный и оформленный в установленном порядке проект переустройства.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pStyle w:val="a3"/>
        <w:spacing w:line="240" w:lineRule="auto"/>
        <w:ind w:firstLine="0"/>
        <w:jc w:val="center"/>
        <w:rPr>
          <w:b w:val="0"/>
          <w:bCs w:val="0"/>
          <w:i/>
          <w:color w:val="auto"/>
          <w:sz w:val="28"/>
          <w:szCs w:val="28"/>
        </w:rPr>
      </w:pPr>
      <w:r w:rsidRPr="00C76990">
        <w:rPr>
          <w:b w:val="0"/>
          <w:i/>
          <w:color w:val="auto"/>
          <w:sz w:val="28"/>
          <w:szCs w:val="28"/>
        </w:rPr>
        <w:t xml:space="preserve">Перечень документов, необходимых для предоставления </w:t>
      </w:r>
      <w:r w:rsidRPr="00C76990">
        <w:rPr>
          <w:b w:val="0"/>
          <w:bCs w:val="0"/>
          <w:i/>
          <w:color w:val="auto"/>
          <w:sz w:val="28"/>
          <w:szCs w:val="28"/>
        </w:rPr>
        <w:t>муниципальной услуги и услуг, которые находятся в распоряжении государственных органов, органов местного самоуправления  и иных органов, участвующих в предоставлении государственных и муниципальных услуг и которые заявитель вправе представить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П</w:t>
      </w:r>
      <w:r w:rsidRPr="004568EA">
        <w:rPr>
          <w:rFonts w:ascii="Times New Roman" w:hAnsi="Times New Roman"/>
          <w:sz w:val="28"/>
          <w:szCs w:val="28"/>
        </w:rPr>
        <w:t>равоустанавливающие документы на переводимое помещение (подлинники или засвидетельствованны</w:t>
      </w:r>
      <w:r>
        <w:rPr>
          <w:rFonts w:ascii="Times New Roman" w:hAnsi="Times New Roman"/>
          <w:sz w:val="28"/>
          <w:szCs w:val="28"/>
        </w:rPr>
        <w:t>е в нотариальном порядке копии).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 П</w:t>
      </w:r>
      <w:r w:rsidRPr="004568EA">
        <w:rPr>
          <w:rFonts w:ascii="Times New Roman" w:hAnsi="Times New Roman"/>
          <w:sz w:val="28"/>
          <w:szCs w:val="28"/>
        </w:rPr>
        <w:t>лан переводимого помещения с его техническим описанием (в случае, если переводимое помещение является жилым – технич</w:t>
      </w:r>
      <w:r>
        <w:rPr>
          <w:rFonts w:ascii="Times New Roman" w:hAnsi="Times New Roman"/>
          <w:sz w:val="28"/>
          <w:szCs w:val="28"/>
        </w:rPr>
        <w:t>еский паспорт жилого помещения).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 П</w:t>
      </w:r>
      <w:r w:rsidRPr="004568EA">
        <w:rPr>
          <w:rFonts w:ascii="Times New Roman" w:hAnsi="Times New Roman"/>
          <w:sz w:val="28"/>
          <w:szCs w:val="28"/>
        </w:rPr>
        <w:t>оэтажный план дома, в котором находится переводимое помещение.</w:t>
      </w:r>
    </w:p>
    <w:p w:rsidR="00EE080D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18.</w:t>
      </w:r>
      <w:r>
        <w:rPr>
          <w:rFonts w:ascii="Times New Roman" w:hAnsi="Times New Roman"/>
          <w:sz w:val="28"/>
          <w:szCs w:val="28"/>
        </w:rPr>
        <w:t xml:space="preserve">  П</w:t>
      </w:r>
      <w:r w:rsidRPr="004568EA">
        <w:rPr>
          <w:rFonts w:ascii="Times New Roman" w:hAnsi="Times New Roman"/>
          <w:sz w:val="28"/>
          <w:szCs w:val="28"/>
        </w:rPr>
        <w:t>одготовленный и оформленный в установленном порядке проект переустройства.</w:t>
      </w:r>
    </w:p>
    <w:p w:rsidR="00EE080D" w:rsidRPr="00FA2E62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E62">
        <w:rPr>
          <w:rFonts w:ascii="Times New Roman" w:hAnsi="Times New Roman"/>
          <w:sz w:val="28"/>
          <w:szCs w:val="28"/>
        </w:rPr>
        <w:t>Исполнитель не вправе требовать от заявителя:</w:t>
      </w:r>
    </w:p>
    <w:p w:rsidR="00EE080D" w:rsidRPr="00FA2E62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E62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2E62">
        <w:rPr>
          <w:rFonts w:ascii="Times New Roman" w:hAnsi="Times New Roman"/>
          <w:sz w:val="28"/>
          <w:szCs w:val="28"/>
        </w:rPr>
        <w:lastRenderedPageBreak/>
        <w:t>представления документов и информации, в том числе об оплате государственной пошлины, взимаемой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</w:t>
      </w:r>
      <w:proofErr w:type="gramEnd"/>
      <w:r w:rsidRPr="00FA2E62">
        <w:rPr>
          <w:rFonts w:ascii="Times New Roman" w:hAnsi="Times New Roman"/>
          <w:sz w:val="28"/>
          <w:szCs w:val="28"/>
        </w:rPr>
        <w:t xml:space="preserve"> актами Забайкальского края, муниципальными правовыми актами (наименование муниципального образования),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Исполн</w:t>
      </w:r>
      <w:r>
        <w:rPr>
          <w:rFonts w:ascii="Times New Roman" w:hAnsi="Times New Roman"/>
          <w:sz w:val="28"/>
          <w:szCs w:val="28"/>
        </w:rPr>
        <w:t>ителю по собственной инициативе.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E080D" w:rsidRPr="004568EA" w:rsidRDefault="00EE080D" w:rsidP="00EE080D">
      <w:pPr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Оснований для отказа в приеме заявлений не имеется.</w:t>
      </w:r>
    </w:p>
    <w:p w:rsidR="00EE080D" w:rsidRPr="004568EA" w:rsidRDefault="00EE080D" w:rsidP="00EE080D">
      <w:pPr>
        <w:pStyle w:val="a3"/>
        <w:tabs>
          <w:tab w:val="num" w:pos="0"/>
        </w:tabs>
        <w:spacing w:line="240" w:lineRule="auto"/>
        <w:ind w:firstLine="0"/>
        <w:jc w:val="both"/>
        <w:rPr>
          <w:b w:val="0"/>
          <w:color w:val="auto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20. Основания для приостановления муниципальной услуги отсутствуют.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21. Основанием для отказа в предоставлении муниципальной услуги является: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непредставление документов, указанных в </w:t>
      </w:r>
      <w:hyperlink r:id="rId16" w:history="1">
        <w:r w:rsidRPr="004568EA">
          <w:rPr>
            <w:rFonts w:ascii="Times New Roman" w:hAnsi="Times New Roman"/>
            <w:sz w:val="28"/>
            <w:szCs w:val="28"/>
          </w:rPr>
          <w:t>пункте 14</w:t>
        </w:r>
      </w:hyperlink>
      <w:r w:rsidRPr="004568EA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 xml:space="preserve"> административного </w:t>
      </w:r>
      <w:r w:rsidRPr="004568EA">
        <w:rPr>
          <w:rFonts w:ascii="Times New Roman" w:hAnsi="Times New Roman"/>
          <w:sz w:val="28"/>
          <w:szCs w:val="28"/>
        </w:rPr>
        <w:t>регламента;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представление документов в ненадлежащий орган;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несоблюдение условий перевода, определенных Жилищным </w:t>
      </w:r>
      <w:hyperlink r:id="rId17" w:history="1">
        <w:r w:rsidRPr="004568EA">
          <w:rPr>
            <w:rFonts w:ascii="Times New Roman" w:hAnsi="Times New Roman"/>
            <w:sz w:val="28"/>
            <w:szCs w:val="28"/>
          </w:rPr>
          <w:t>кодексом</w:t>
        </w:r>
      </w:hyperlink>
      <w:r w:rsidRPr="004568EA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4568EA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4568EA">
        <w:rPr>
          <w:rFonts w:ascii="Times New Roman" w:hAnsi="Times New Roman"/>
          <w:sz w:val="28"/>
          <w:szCs w:val="28"/>
        </w:rPr>
        <w:t>;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несоответствие проекта переустройства и (или) перепланировки жилого помещения требованиям законодательства.</w:t>
      </w:r>
    </w:p>
    <w:p w:rsidR="00EE080D" w:rsidRPr="004568EA" w:rsidRDefault="00EE080D" w:rsidP="00C76990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наличие случаев, предусмотренных статьей 11 Федерального закона от 2 мая 2006 года № 59-ФЗ «О порядке рассмотрения обращений граждан Российской Федерации».</w:t>
      </w:r>
    </w:p>
    <w:p w:rsidR="00EE080D" w:rsidRPr="00C76990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C76990">
        <w:rPr>
          <w:b w:val="0"/>
          <w:i/>
          <w:color w:val="auto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</w:t>
      </w:r>
    </w:p>
    <w:p w:rsidR="00EE080D" w:rsidRPr="004568EA" w:rsidRDefault="00EE080D" w:rsidP="00EE080D">
      <w:pPr>
        <w:pStyle w:val="a3"/>
        <w:spacing w:line="240" w:lineRule="auto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>22. Перечень услуг, которые являются необходимыми и обязательными для предоставления муниципальной услуги, не предусмотрен действующим законодательством.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i/>
          <w:sz w:val="28"/>
          <w:szCs w:val="28"/>
        </w:rPr>
      </w:pPr>
      <w:r w:rsidRPr="00C76990">
        <w:rPr>
          <w:rFonts w:ascii="Times New Roman" w:hAnsi="Times New Roman"/>
          <w:bCs/>
          <w:i/>
          <w:sz w:val="28"/>
          <w:szCs w:val="28"/>
        </w:rPr>
        <w:lastRenderedPageBreak/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EE080D" w:rsidRPr="004568EA" w:rsidRDefault="00EE080D" w:rsidP="00EE080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bCs/>
          <w:sz w:val="28"/>
          <w:szCs w:val="28"/>
        </w:rPr>
        <w:t>23.</w:t>
      </w:r>
      <w:r w:rsidRPr="004568E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568EA">
        <w:rPr>
          <w:rFonts w:ascii="Times New Roman" w:hAnsi="Times New Roman"/>
          <w:sz w:val="28"/>
          <w:szCs w:val="28"/>
        </w:rPr>
        <w:t>За предоставление муниципальной услуги государственная пошлина или иная плата не взимается.</w:t>
      </w: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bCs/>
          <w:sz w:val="28"/>
          <w:szCs w:val="28"/>
        </w:rPr>
        <w:t xml:space="preserve">24. </w:t>
      </w:r>
      <w:r w:rsidRPr="004568EA">
        <w:rPr>
          <w:rFonts w:ascii="Times New Roman" w:hAnsi="Times New Roman" w:cs="Times New Roman"/>
          <w:sz w:val="28"/>
          <w:szCs w:val="28"/>
        </w:rPr>
        <w:t>Максимальное время ожидания в очереди при подаче и получении документов заявителями не должно превышать 15 минут.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25. Заявление, поступившее Исполнителю по почте или доставленное нарочным, регистрируется должностным лицом подразделения, ответственного за делопроизводство, в день его поступления.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26. Заявление, поступившее Исполнителю, в электронной форме, регистрируется должностным лицом подразделения, ответственного за делопроизводство, в день его поступления.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27. Порядок приема и регистрации заявлений и документов устанавливается муниципальными актами, определяющими правила документооборота в органах местного самоуправления, в том числе в автоматическом режиме.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 xml:space="preserve">Требования к помещениям, в которых предоставляются муниципальная услуга, к месту ожидания и приема заявителей, размещению и оформлению визуальной, текстовой и </w:t>
      </w:r>
      <w:proofErr w:type="spellStart"/>
      <w:r w:rsidRPr="00C76990">
        <w:rPr>
          <w:rFonts w:ascii="Times New Roman" w:hAnsi="Times New Roman"/>
          <w:i/>
          <w:sz w:val="28"/>
          <w:szCs w:val="28"/>
        </w:rPr>
        <w:t>мультимедийной</w:t>
      </w:r>
      <w:proofErr w:type="spellEnd"/>
      <w:r w:rsidRPr="00C76990">
        <w:rPr>
          <w:rFonts w:ascii="Times New Roman" w:hAnsi="Times New Roman"/>
          <w:i/>
          <w:sz w:val="28"/>
          <w:szCs w:val="28"/>
        </w:rPr>
        <w:t xml:space="preserve"> информации о порядке предоставления таких услуг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28. Прием граждан осуществляется в специально выделенных для предоставления муниципальных услуг помещениях.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29. Помещения содержат места для ожидания, приема и информирования граждан, оборудуются в соответствии с санитарными правилами и нормами, с соблюдением необходимых мер пожарной безопасности. У входа в каждое помещение размещается табличка с наименованием помещения (зал ожидания, приема/выдачи документов и т.д.).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Входы в помещения образовательных организаций, органов местного самоуправления муниципальных районов и городских округов оборудуются пандусами, расширенными проходами, позволяющими обеспечить беспрепятственный доступ инвалидов, включая инвалидов-колясочников.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 xml:space="preserve">30. Места ожидания и приема заявителей должны быть оборудованы стульями или кресельными секциями, соответствовать комфортным условиям для ожидания заявителей, в том числе необходимым наличием доступных мест общего пользования (туалет, гардероб) и оптимальным условиям работы специалистов Исполнителя. Количество мест ожидания определяется исходя из фактической нагрузки и возможности для их размещения в здании, но не может составлять менее </w:t>
      </w:r>
      <w:r>
        <w:rPr>
          <w:rFonts w:ascii="Times New Roman" w:hAnsi="Times New Roman"/>
          <w:sz w:val="28"/>
          <w:szCs w:val="28"/>
        </w:rPr>
        <w:t>5</w:t>
      </w:r>
      <w:r w:rsidRPr="004568EA">
        <w:rPr>
          <w:rFonts w:ascii="Times New Roman" w:hAnsi="Times New Roman"/>
          <w:sz w:val="28"/>
          <w:szCs w:val="28"/>
        </w:rPr>
        <w:t xml:space="preserve"> мест. 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В местах ожидания имеются средства для оказания первой помощи и доступные места общего пользования.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243"/>
      <w:r w:rsidRPr="004568EA">
        <w:rPr>
          <w:rFonts w:ascii="Times New Roman" w:hAnsi="Times New Roman"/>
          <w:sz w:val="28"/>
          <w:szCs w:val="28"/>
        </w:rPr>
        <w:t>31. Все места предоставления муниципальной услуги оборудуются противопожарной системой и средствами пожаротушения. Вход и выход из помещения оборудуются соответствующими указателями.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32. Рабочие места должностных лиц, ответственных за предоставление муниципальной услуги, должны быть оборудованы персональными компьютерами с возможностью доступа к информационно-телекоммуникационной сети Интернет, необходимым информационным базам данных, печатающими устройствами, копировальной техникой, средствами телефонной связи.</w:t>
      </w:r>
    </w:p>
    <w:bookmarkEnd w:id="0"/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t>Должностные лица, ответственные за предоставление муниципальной услуги, обязаны иметь личные нагрудные идентификационные карточки (</w:t>
      </w:r>
      <w:proofErr w:type="spellStart"/>
      <w:r w:rsidRPr="004568EA">
        <w:rPr>
          <w:rFonts w:ascii="Times New Roman" w:hAnsi="Times New Roman"/>
          <w:sz w:val="28"/>
          <w:szCs w:val="28"/>
        </w:rPr>
        <w:t>бейджи</w:t>
      </w:r>
      <w:proofErr w:type="spellEnd"/>
      <w:r w:rsidRPr="004568EA">
        <w:rPr>
          <w:rFonts w:ascii="Times New Roman" w:hAnsi="Times New Roman"/>
          <w:sz w:val="28"/>
          <w:szCs w:val="28"/>
        </w:rPr>
        <w:t>) с указанием фамилии, имени, отчества и должности либо таблички аналогичного содержания на рабочих местах.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Место для приема заявителей оборудуется стульями, столом для написания и размещения заявлений, других документов.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33. Места информирования, предназначенные для ознакомления заявителей с информационными материалами, оборудуются: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информационными стендами, на которых размещается текстовая информация, в том числе с образцами заполнения документов и канцелярскими принадлежностями;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стульями и столами для оформления документов.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34. К информационным стендам должна быть обеспечена возможность свободного доступа граждан.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35. При возможности около здания, где располагается Исполнитель, организуются парковочные места для автотранспорта. Доступ заявителей к парковочным местам является бесплатным.</w:t>
      </w:r>
      <w:r w:rsidRPr="00C912AF">
        <w:rPr>
          <w:rFonts w:ascii="Times New Roman" w:hAnsi="Times New Roman"/>
          <w:sz w:val="28"/>
          <w:szCs w:val="28"/>
        </w:rPr>
        <w:t xml:space="preserve"> </w:t>
      </w:r>
      <w:r w:rsidRPr="004568EA">
        <w:rPr>
          <w:rFonts w:ascii="Times New Roman" w:hAnsi="Times New Roman"/>
          <w:sz w:val="28"/>
          <w:szCs w:val="28"/>
        </w:rPr>
        <w:t xml:space="preserve">На стоянке (остановке) автотранспортных средств выделяется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36. Исполнитель должен быть оснащен рабочими местами с доступом к автоматизированным информационным системам обеспечивающим: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а) регистрацию и обработку запроса, направленного посредством государственной информационной системы «Портал государственных и муниципальных услуг Забайкальского края»;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б) формирование межведомственных запросов в государственные органы, органы местного самоуправления и (или) подведомственные государственным органам и органам местного самоуправления организации, участвующие в предоставлении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в) ведение и хранение дела заявителя в электронной форме;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г) предоставление по запросу заявителя сведений о ходе предоставления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568EA">
        <w:rPr>
          <w:rFonts w:ascii="Times New Roman" w:hAnsi="Times New Roman"/>
          <w:sz w:val="28"/>
          <w:szCs w:val="28"/>
        </w:rPr>
        <w:t>д</w:t>
      </w:r>
      <w:proofErr w:type="spellEnd"/>
      <w:r w:rsidRPr="004568EA">
        <w:rPr>
          <w:rFonts w:ascii="Times New Roman" w:hAnsi="Times New Roman"/>
          <w:sz w:val="28"/>
          <w:szCs w:val="28"/>
        </w:rPr>
        <w:t>) предоставление сведений по межведомственному запросу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участвующие в предоставлении государственных или муниципальных услуг.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C76990">
        <w:rPr>
          <w:rFonts w:ascii="Times New Roman" w:hAnsi="Times New Roman"/>
          <w:i/>
          <w:sz w:val="28"/>
          <w:szCs w:val="28"/>
        </w:rPr>
        <w:t>Показатели доступности и качества муниципальной услуги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213"/>
      <w:r w:rsidRPr="004568EA">
        <w:rPr>
          <w:rFonts w:ascii="Times New Roman" w:hAnsi="Times New Roman"/>
          <w:sz w:val="28"/>
          <w:szCs w:val="28"/>
        </w:rPr>
        <w:t>37. Показатели доступности и качества муниципальной услуги</w:t>
      </w:r>
    </w:p>
    <w:bookmarkEnd w:id="1"/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открытость информации о муниципальной услуге;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своевременность предоставления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точное соблюдение</w:t>
      </w:r>
      <w:r>
        <w:rPr>
          <w:rFonts w:ascii="Times New Roman" w:hAnsi="Times New Roman"/>
          <w:sz w:val="28"/>
          <w:szCs w:val="28"/>
        </w:rPr>
        <w:t xml:space="preserve"> требований законодательства и а</w:t>
      </w:r>
      <w:r w:rsidRPr="004568EA">
        <w:rPr>
          <w:rFonts w:ascii="Times New Roman" w:hAnsi="Times New Roman"/>
          <w:sz w:val="28"/>
          <w:szCs w:val="28"/>
        </w:rPr>
        <w:t>дминистративного регламента при предоставлении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компетентность специалистов Исполнителя в вопросах предоставления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вежливость и корректность специалистов Исполнителя;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комфортность ожидания и получения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отсутствие жалоб со стороны заявителей на нарушение требований стандарта предоставления муниципальной услуги.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38. Иные требования, в том числе учитывающие особенности предоставления муниципальной услуги в электронной форме: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доступность информации о перечне документов, необходимых для получения муниципальной услуги, о режиме работы Исполнителя, контактных телефонах и другой контактной информации для заявителей;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возможность заполнения заявителями запроса и иных документов, необходимых для получения муниципальной услуги, в электронной форме;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возможность подачи заявителем с использованием информационно-телекоммуникационных технологий запроса о предоставлении муниципальной услуги;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запроса о предоставлении муниципальной услуги в электронной форме;</w:t>
      </w:r>
    </w:p>
    <w:p w:rsidR="00EE080D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lastRenderedPageBreak/>
        <w:t>взаимодействие Исполнителя с органами государственной власти,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без участия заявителя в соответствии с нормативными правовыми актами и соглашением о взаимодействии.</w:t>
      </w:r>
    </w:p>
    <w:p w:rsidR="00EE080D" w:rsidRPr="004568EA" w:rsidRDefault="00EE080D" w:rsidP="00EE080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t>Иные требования, в том числе учитывающие особенности предоставления</w:t>
      </w: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t>муниципальной услуги в многофункциональных центрах предоставления</w:t>
      </w: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t>государственных и муниципальных услуг и особенности</w:t>
      </w:r>
    </w:p>
    <w:p w:rsidR="00EE080D" w:rsidRPr="00C76990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76990">
        <w:rPr>
          <w:rFonts w:ascii="Times New Roman" w:hAnsi="Times New Roman" w:cs="Times New Roman"/>
          <w:i/>
          <w:sz w:val="28"/>
          <w:szCs w:val="28"/>
        </w:rPr>
        <w:t>предоставления муниципальной услуги в электронной форме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39. Иные требования к предоставлению муниципальной услуги: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обеспечение возможности получения заявителями информации о предоставляемой муниципальной услуге на официальном сайте Исполнителя </w:t>
      </w:r>
      <w:r w:rsidRPr="005E4066">
        <w:rPr>
          <w:rFonts w:ascii="Times New Roman" w:hAnsi="Times New Roman" w:cs="Times New Roman"/>
          <w:sz w:val="28"/>
          <w:szCs w:val="28"/>
        </w:rPr>
        <w:t>администрации муниципального района «</w:t>
      </w:r>
      <w:proofErr w:type="spellStart"/>
      <w:r w:rsidRPr="005E4066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Pr="005E4066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 w:cs="Times New Roman"/>
          <w:sz w:val="28"/>
          <w:szCs w:val="28"/>
        </w:rPr>
        <w:t xml:space="preserve"> и Портале государственных и муниципальных услуг;</w:t>
      </w:r>
    </w:p>
    <w:p w:rsidR="00EE080D" w:rsidRPr="00E11D82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обеспечение возможности заполнения и подачи заявителями запроса и иных документов, необходимых для получения муниципальной услуги, в элект</w:t>
      </w:r>
      <w:r w:rsidRPr="00E11D82">
        <w:rPr>
          <w:rFonts w:ascii="Times New Roman" w:hAnsi="Times New Roman" w:cs="Times New Roman"/>
          <w:sz w:val="28"/>
          <w:szCs w:val="28"/>
        </w:rPr>
        <w:t>ронной форме;</w:t>
      </w:r>
    </w:p>
    <w:p w:rsidR="00EE080D" w:rsidRPr="00E11D82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82">
        <w:rPr>
          <w:rFonts w:ascii="Times New Roman" w:hAnsi="Times New Roman" w:cs="Times New Roman"/>
          <w:sz w:val="28"/>
          <w:szCs w:val="28"/>
        </w:rPr>
        <w:t xml:space="preserve">обеспечение возможности для заявителей осуществлять с использованием официального сайта Исполнителя </w:t>
      </w:r>
      <w:r w:rsidRPr="005E4066">
        <w:rPr>
          <w:rFonts w:ascii="Times New Roman" w:hAnsi="Times New Roman" w:cs="Times New Roman"/>
          <w:sz w:val="28"/>
          <w:szCs w:val="28"/>
        </w:rPr>
        <w:t>администрации муниципального района «</w:t>
      </w:r>
      <w:proofErr w:type="spellStart"/>
      <w:r w:rsidRPr="005E4066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Pr="005E4066">
        <w:rPr>
          <w:rFonts w:ascii="Times New Roman" w:hAnsi="Times New Roman" w:cs="Times New Roman"/>
          <w:sz w:val="28"/>
          <w:szCs w:val="28"/>
        </w:rPr>
        <w:t xml:space="preserve"> район»</w:t>
      </w:r>
      <w:r w:rsidRPr="00E11D82">
        <w:rPr>
          <w:rFonts w:ascii="Times New Roman" w:hAnsi="Times New Roman" w:cs="Times New Roman"/>
          <w:sz w:val="28"/>
          <w:szCs w:val="28"/>
        </w:rPr>
        <w:t xml:space="preserve"> и Портала государственных и муниципальных услуг мониторинг хода предоставления муниципальной услуги;</w:t>
      </w:r>
    </w:p>
    <w:p w:rsidR="00EE080D" w:rsidRPr="00E11D82" w:rsidRDefault="00EE080D" w:rsidP="00EE080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11D82">
        <w:rPr>
          <w:rFonts w:ascii="Times New Roman" w:hAnsi="Times New Roman"/>
          <w:sz w:val="28"/>
          <w:szCs w:val="28"/>
        </w:rPr>
        <w:t>обеспечение возможности обращения за получением  муниципальной услуги в любой многофункциональный центр, расположенный на территории Забайкальского края, вне зависимости  от места регистрации (места проживания) заявителя;</w:t>
      </w:r>
    </w:p>
    <w:p w:rsidR="00EE080D" w:rsidRPr="00E11D82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D82">
        <w:rPr>
          <w:rFonts w:ascii="Times New Roman" w:hAnsi="Times New Roman" w:cs="Times New Roman"/>
          <w:sz w:val="28"/>
          <w:szCs w:val="28"/>
        </w:rPr>
        <w:t>обеспечение возможности получения муниципальной услуги в полном объеме в КГАУ «МФЦ Забайкальского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40. </w:t>
      </w:r>
      <w:proofErr w:type="gramStart"/>
      <w:r w:rsidRPr="004568EA">
        <w:rPr>
          <w:rFonts w:ascii="Times New Roman" w:hAnsi="Times New Roman" w:cs="Times New Roman"/>
          <w:sz w:val="28"/>
          <w:szCs w:val="28"/>
        </w:rPr>
        <w:t>Взаимодействие Исполнителя с государственными органами, органами местного самоуправления и (или) подведомственными государственным органам и органам местного самоуправления организациями, участвующими в предоставлении государственных или муниципальных услуг, или органами, предоставляющими услуги,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взаимодействии.</w:t>
      </w:r>
      <w:proofErr w:type="gramEnd"/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40.1. Особенности предоставления муниципальной услуги в электронной форме.</w:t>
      </w:r>
    </w:p>
    <w:p w:rsidR="00EE080D" w:rsidRPr="006715D8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15D8">
        <w:rPr>
          <w:rFonts w:ascii="Times New Roman" w:hAnsi="Times New Roman"/>
          <w:sz w:val="28"/>
          <w:szCs w:val="28"/>
        </w:rPr>
        <w:lastRenderedPageBreak/>
        <w:t>Предоставление муниципальной услуги в электронной форме осуществляется путем использования средств электронной связи.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Формы и виды обращений заявителя: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10490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2553"/>
        <w:gridCol w:w="992"/>
        <w:gridCol w:w="863"/>
        <w:gridCol w:w="696"/>
        <w:gridCol w:w="850"/>
        <w:gridCol w:w="2552"/>
        <w:gridCol w:w="1418"/>
      </w:tblGrid>
      <w:tr w:rsidR="00EE080D" w:rsidRPr="004568EA" w:rsidTr="00C76990">
        <w:trPr>
          <w:trHeight w:val="1710"/>
          <w:jc w:val="center"/>
        </w:trPr>
        <w:tc>
          <w:tcPr>
            <w:tcW w:w="566" w:type="dxa"/>
            <w:vMerge w:val="restart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553" w:type="dxa"/>
            <w:vMerge w:val="restart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992" w:type="dxa"/>
            <w:vMerge w:val="restart"/>
            <w:textDirection w:val="btLr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Необходимость предоставления, в следующих случаях</w:t>
            </w:r>
          </w:p>
        </w:tc>
        <w:tc>
          <w:tcPr>
            <w:tcW w:w="2409" w:type="dxa"/>
            <w:gridSpan w:val="3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Личный прием</w:t>
            </w:r>
          </w:p>
        </w:tc>
        <w:tc>
          <w:tcPr>
            <w:tcW w:w="3970" w:type="dxa"/>
            <w:gridSpan w:val="2"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Обращение через «Портал государственных и муниципальных услуг Забайкальского края»</w:t>
            </w:r>
          </w:p>
        </w:tc>
      </w:tr>
      <w:tr w:rsidR="00EE080D" w:rsidRPr="004568EA" w:rsidTr="00C76990">
        <w:trPr>
          <w:trHeight w:val="1420"/>
          <w:jc w:val="center"/>
        </w:trPr>
        <w:tc>
          <w:tcPr>
            <w:tcW w:w="566" w:type="dxa"/>
            <w:vMerge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vMerge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Бумажный вид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Электронный вид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Бумажно-электронный вид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Электронный</w:t>
            </w:r>
          </w:p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вид</w:t>
            </w:r>
          </w:p>
        </w:tc>
      </w:tr>
      <w:tr w:rsidR="00EE080D" w:rsidRPr="004568EA" w:rsidTr="00C76990">
        <w:trPr>
          <w:trHeight w:val="870"/>
          <w:jc w:val="center"/>
        </w:trPr>
        <w:tc>
          <w:tcPr>
            <w:tcW w:w="566" w:type="dxa"/>
            <w:vMerge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3" w:type="dxa"/>
            <w:vMerge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568EA">
              <w:rPr>
                <w:rFonts w:ascii="Times New Roman" w:hAnsi="Times New Roman"/>
                <w:b/>
                <w:bCs/>
                <w:sz w:val="20"/>
                <w:szCs w:val="20"/>
              </w:rPr>
              <w:t>Вид документа</w:t>
            </w:r>
          </w:p>
        </w:tc>
      </w:tr>
      <w:tr w:rsidR="00EE080D" w:rsidRPr="004568EA" w:rsidTr="00C76990">
        <w:trPr>
          <w:trHeight w:val="810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Заявление о переводе помещения (</w:t>
            </w:r>
            <w:hyperlink r:id="rId18" w:history="1">
              <w:proofErr w:type="gramStart"/>
              <w:r w:rsidRPr="004568EA">
                <w:rPr>
                  <w:rFonts w:ascii="Times New Roman" w:hAnsi="Times New Roman"/>
                  <w:sz w:val="20"/>
                  <w:szCs w:val="20"/>
                </w:rPr>
                <w:t>приложени</w:t>
              </w:r>
            </w:hyperlink>
            <w:r w:rsidRPr="004568EA">
              <w:rPr>
                <w:rFonts w:ascii="Times New Roman" w:hAnsi="Times New Roman"/>
                <w:sz w:val="20"/>
                <w:szCs w:val="20"/>
              </w:rPr>
              <w:t>е</w:t>
            </w:r>
            <w:proofErr w:type="gramEnd"/>
            <w:r w:rsidR="003323FB">
              <w:fldChar w:fldCharType="begin"/>
            </w:r>
            <w:r w:rsidR="003323FB">
              <w:instrText>HYPERLINK "consultantplus://offline/ref=95AF5AF2F00699D51777632BEA7053C6A31C7A29A1B186B6DC26A50D4A267F66B03F77BDEB09C0F2B4AD50v8MDG"</w:instrText>
            </w:r>
            <w:r w:rsidR="003323FB">
              <w:fldChar w:fldCharType="separate"/>
            </w:r>
            <w:r w:rsidRPr="004568EA">
              <w:rPr>
                <w:rFonts w:ascii="Times New Roman" w:hAnsi="Times New Roman"/>
                <w:sz w:val="20"/>
                <w:szCs w:val="20"/>
              </w:rPr>
              <w:t>2</w:t>
            </w:r>
            <w:r w:rsidR="003323FB">
              <w:fldChar w:fldCharType="end"/>
            </w:r>
            <w:r w:rsidRPr="004568E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простой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Документ, подписанный простой ЭЦП</w:t>
            </w:r>
          </w:p>
        </w:tc>
      </w:tr>
      <w:tr w:rsidR="00EE080D" w:rsidRPr="004568EA" w:rsidTr="00C76990">
        <w:trPr>
          <w:trHeight w:val="940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Документ, удостоверяющий личность заявителя (представителя)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УЭК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68EA">
              <w:rPr>
                <w:rFonts w:ascii="Times New Roman" w:hAnsi="Times New Roman"/>
                <w:sz w:val="20"/>
                <w:szCs w:val="20"/>
              </w:rPr>
              <w:t>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УЭК</w:t>
            </w:r>
          </w:p>
        </w:tc>
      </w:tr>
      <w:tr w:rsidR="00EE080D" w:rsidRPr="004568EA" w:rsidTr="00C76990">
        <w:trPr>
          <w:trHeight w:val="556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suppressAutoHyphens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Документ, удостоверяющий полномочия представителя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Документ, подписанный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усиленной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квалифицированной ЭЦП</w:t>
            </w:r>
          </w:p>
        </w:tc>
      </w:tr>
      <w:tr w:rsidR="00EE080D" w:rsidRPr="004568EA" w:rsidTr="00C76990">
        <w:trPr>
          <w:trHeight w:val="556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Правоустанавливающие документы на переводимое помещение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Не 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Подлинники или засвидетельствованные в нотариальном порядке копии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Запрос в </w:t>
            </w:r>
            <w:proofErr w:type="spellStart"/>
            <w:r w:rsidRPr="004568EA">
              <w:rPr>
                <w:rFonts w:ascii="Times New Roman" w:hAnsi="Times New Roman"/>
                <w:sz w:val="20"/>
                <w:szCs w:val="20"/>
              </w:rPr>
              <w:t>Росреестр</w:t>
            </w:r>
            <w:proofErr w:type="spellEnd"/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Запрос в </w:t>
            </w:r>
            <w:proofErr w:type="spellStart"/>
            <w:r w:rsidRPr="004568EA">
              <w:rPr>
                <w:rFonts w:ascii="Times New Roman" w:hAnsi="Times New Roman"/>
                <w:sz w:val="20"/>
                <w:szCs w:val="20"/>
              </w:rPr>
              <w:t>Росреестр</w:t>
            </w:r>
            <w:proofErr w:type="spellEnd"/>
          </w:p>
        </w:tc>
      </w:tr>
      <w:tr w:rsidR="00EE080D" w:rsidRPr="004568EA" w:rsidTr="00C76990">
        <w:trPr>
          <w:trHeight w:val="556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План переводимого помещения с его техническим описанием (в случае, если переводимое помещение является жилым – технический паспорт жилого помещения)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Не 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Документ, подписанный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усиленной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квалифицированной ЭЦП</w:t>
            </w:r>
          </w:p>
        </w:tc>
      </w:tr>
      <w:tr w:rsidR="00EE080D" w:rsidRPr="004568EA" w:rsidTr="00C76990">
        <w:trPr>
          <w:trHeight w:val="556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ind w:righ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Поэтажный план дома, в котором находится переводимое помещение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Не 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Документ, подписанный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усиленной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квалифицированной ЭЦП</w:t>
            </w:r>
          </w:p>
        </w:tc>
      </w:tr>
      <w:tr w:rsidR="00EE080D" w:rsidRPr="004568EA" w:rsidTr="00C76990">
        <w:trPr>
          <w:trHeight w:val="1124"/>
          <w:jc w:val="center"/>
        </w:trPr>
        <w:tc>
          <w:tcPr>
            <w:tcW w:w="566" w:type="dxa"/>
            <w:hideMark/>
          </w:tcPr>
          <w:p w:rsidR="00EE080D" w:rsidRPr="004568EA" w:rsidRDefault="00EE080D" w:rsidP="00CC2E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53" w:type="dxa"/>
            <w:hideMark/>
          </w:tcPr>
          <w:p w:rsidR="00EE080D" w:rsidRPr="004568EA" w:rsidRDefault="00EE080D" w:rsidP="00C76990">
            <w:pPr>
              <w:jc w:val="center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Подготовленный и оформленный в установленном порядке проект переустройства</w:t>
            </w:r>
          </w:p>
        </w:tc>
        <w:tc>
          <w:tcPr>
            <w:tcW w:w="99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Не обязательно</w:t>
            </w:r>
          </w:p>
        </w:tc>
        <w:tc>
          <w:tcPr>
            <w:tcW w:w="863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696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52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68EA">
              <w:rPr>
                <w:rFonts w:ascii="Times New Roman" w:hAnsi="Times New Roman"/>
                <w:sz w:val="20"/>
                <w:szCs w:val="20"/>
              </w:rPr>
              <w:t xml:space="preserve">Скан-копия документа, сформированного в бумажном виде,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заверенная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усиленной квалифицированной ЭЦП</w:t>
            </w:r>
          </w:p>
        </w:tc>
        <w:tc>
          <w:tcPr>
            <w:tcW w:w="1418" w:type="dxa"/>
            <w:hideMark/>
          </w:tcPr>
          <w:p w:rsidR="00EE080D" w:rsidRPr="004568EA" w:rsidRDefault="00EE080D" w:rsidP="00C769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" w:name="_GoBack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Документ, подписанный </w:t>
            </w:r>
            <w:proofErr w:type="gramStart"/>
            <w:r w:rsidRPr="004568EA">
              <w:rPr>
                <w:rFonts w:ascii="Times New Roman" w:hAnsi="Times New Roman"/>
                <w:sz w:val="20"/>
                <w:szCs w:val="20"/>
              </w:rPr>
              <w:t>усиленной</w:t>
            </w:r>
            <w:proofErr w:type="gramEnd"/>
            <w:r w:rsidRPr="004568EA">
              <w:rPr>
                <w:rFonts w:ascii="Times New Roman" w:hAnsi="Times New Roman"/>
                <w:sz w:val="20"/>
                <w:szCs w:val="20"/>
              </w:rPr>
              <w:t xml:space="preserve"> квалифицированной ЭЦП</w:t>
            </w:r>
            <w:bookmarkEnd w:id="2"/>
          </w:p>
        </w:tc>
      </w:tr>
    </w:tbl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a3"/>
        <w:spacing w:line="240" w:lineRule="auto"/>
        <w:ind w:firstLine="567"/>
        <w:jc w:val="center"/>
        <w:rPr>
          <w:color w:val="auto"/>
          <w:sz w:val="28"/>
          <w:szCs w:val="28"/>
        </w:rPr>
      </w:pPr>
    </w:p>
    <w:p w:rsidR="00EE080D" w:rsidRDefault="00EE080D" w:rsidP="00EE080D">
      <w:pPr>
        <w:pStyle w:val="a3"/>
        <w:spacing w:line="240" w:lineRule="auto"/>
        <w:ind w:firstLine="567"/>
        <w:jc w:val="center"/>
        <w:rPr>
          <w:color w:val="auto"/>
          <w:sz w:val="28"/>
          <w:szCs w:val="28"/>
        </w:rPr>
      </w:pPr>
      <w:r w:rsidRPr="004568EA">
        <w:rPr>
          <w:color w:val="auto"/>
          <w:sz w:val="28"/>
          <w:szCs w:val="28"/>
        </w:rPr>
        <w:t xml:space="preserve">3. </w:t>
      </w:r>
      <w:r>
        <w:rPr>
          <w:color w:val="auto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 в электронном виде)</w:t>
      </w:r>
    </w:p>
    <w:p w:rsidR="00EE080D" w:rsidRPr="004568EA" w:rsidRDefault="00EE080D" w:rsidP="00EE080D">
      <w:pPr>
        <w:pStyle w:val="a3"/>
        <w:spacing w:line="240" w:lineRule="auto"/>
        <w:ind w:firstLine="567"/>
        <w:jc w:val="center"/>
        <w:rPr>
          <w:color w:val="auto"/>
          <w:sz w:val="28"/>
          <w:szCs w:val="28"/>
        </w:rPr>
      </w:pP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>41.</w:t>
      </w:r>
      <w:r w:rsidRPr="004568EA">
        <w:rPr>
          <w:color w:val="auto"/>
          <w:sz w:val="28"/>
          <w:szCs w:val="28"/>
        </w:rPr>
        <w:t xml:space="preserve"> </w:t>
      </w:r>
      <w:r w:rsidRPr="004568EA">
        <w:rPr>
          <w:b w:val="0"/>
          <w:color w:val="auto"/>
          <w:sz w:val="28"/>
          <w:szCs w:val="28"/>
        </w:rPr>
        <w:t>Основанием для начала предоставления муниципальной услуги является запрос заявителя.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42. Предоставление муниципальной услуги включает в себя следующие административные процедуры: 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прием  и регистрация заявления и документов, представленных заявителем;</w:t>
      </w:r>
    </w:p>
    <w:p w:rsidR="00EE080D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проверка представленных заявителем документов и подготовка разрешения либо уведомления Заявителя</w:t>
      </w:r>
      <w:r w:rsidRPr="004568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68EA">
        <w:rPr>
          <w:rFonts w:ascii="Times New Roman" w:hAnsi="Times New Roman" w:cs="Times New Roman"/>
          <w:sz w:val="28"/>
          <w:szCs w:val="28"/>
        </w:rPr>
        <w:t>об отказе в их получении;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F069B">
        <w:rPr>
          <w:rFonts w:ascii="Times New Roman" w:hAnsi="Times New Roman" w:cs="Times New Roman"/>
          <w:sz w:val="28"/>
          <w:szCs w:val="28"/>
        </w:rPr>
        <w:t>ринятие решение о предоставлении муниципальной услуги или отказе в ее предоставлении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080D" w:rsidRPr="004568EA" w:rsidRDefault="00EE080D" w:rsidP="00EE08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F069B">
        <w:rPr>
          <w:rFonts w:ascii="Times New Roman" w:hAnsi="Times New Roman" w:cs="Times New Roman"/>
          <w:sz w:val="28"/>
          <w:szCs w:val="28"/>
        </w:rPr>
        <w:t>ыдача докумен</w:t>
      </w:r>
      <w:r>
        <w:rPr>
          <w:rFonts w:ascii="Times New Roman" w:hAnsi="Times New Roman" w:cs="Times New Roman"/>
          <w:sz w:val="28"/>
          <w:szCs w:val="28"/>
        </w:rPr>
        <w:t xml:space="preserve">тов либо уведомления заявителя </w:t>
      </w:r>
      <w:r w:rsidRPr="003F069B">
        <w:rPr>
          <w:rFonts w:ascii="Times New Roman" w:hAnsi="Times New Roman" w:cs="Times New Roman"/>
          <w:sz w:val="28"/>
          <w:szCs w:val="28"/>
        </w:rPr>
        <w:t>об отказе в их получении</w:t>
      </w:r>
      <w:r w:rsidRPr="004568EA">
        <w:rPr>
          <w:rFonts w:ascii="Times New Roman" w:hAnsi="Times New Roman" w:cs="Times New Roman"/>
          <w:sz w:val="28"/>
          <w:szCs w:val="28"/>
        </w:rPr>
        <w:t>.</w:t>
      </w:r>
    </w:p>
    <w:p w:rsidR="00EE080D" w:rsidRPr="004568EA" w:rsidRDefault="003323FB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EE080D" w:rsidRPr="004568EA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EE080D" w:rsidRPr="004568EA">
        <w:rPr>
          <w:rFonts w:ascii="Times New Roman" w:hAnsi="Times New Roman" w:cs="Times New Roman"/>
          <w:sz w:val="28"/>
          <w:szCs w:val="28"/>
        </w:rPr>
        <w:t xml:space="preserve"> административных процедур предоставления муниципальной услуги приводится в приложении № 1 к настоящему </w:t>
      </w:r>
      <w:r w:rsidR="00EE080D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="00EE080D" w:rsidRPr="004568EA">
        <w:rPr>
          <w:rFonts w:ascii="Times New Roman" w:hAnsi="Times New Roman" w:cs="Times New Roman"/>
          <w:sz w:val="28"/>
          <w:szCs w:val="28"/>
        </w:rPr>
        <w:t>регламенту.</w:t>
      </w:r>
    </w:p>
    <w:p w:rsidR="00EE080D" w:rsidRPr="004568EA" w:rsidRDefault="00EE080D" w:rsidP="00EE080D">
      <w:pPr>
        <w:pStyle w:val="a3"/>
        <w:spacing w:line="240" w:lineRule="auto"/>
        <w:ind w:firstLine="567"/>
        <w:jc w:val="center"/>
        <w:rPr>
          <w:b w:val="0"/>
          <w:color w:val="auto"/>
          <w:sz w:val="28"/>
          <w:szCs w:val="28"/>
        </w:rPr>
      </w:pPr>
    </w:p>
    <w:p w:rsidR="00EE080D" w:rsidRPr="006715D8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t xml:space="preserve">Прием и регистрация заявления и документов, представленных </w:t>
      </w:r>
    </w:p>
    <w:p w:rsidR="006715D8" w:rsidRDefault="00EE080D" w:rsidP="006715D8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t xml:space="preserve">заявителем </w:t>
      </w:r>
    </w:p>
    <w:p w:rsidR="00EE080D" w:rsidRPr="004568EA" w:rsidRDefault="00EE080D" w:rsidP="006715D8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lastRenderedPageBreak/>
        <w:t xml:space="preserve">43. Основанием для начала предоставления муниципальной услуги - является подача Заявления с пакетом документов, предусмотренных пунктом 14 настоящего административного регламента.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44. Должностным лицом, ответственным за прием и регистрацию Заявлений, является специалист, отвечающий за делопроизводство (далее -  Специалист).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45. Специалист принимает Заявление, фиксирует факт его получения путем произведения записи в Журнале регистрации Заявлений, осуществляет проверку наличия всех документов, указанных в Заявлении. 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При наличии всех документов, указанных в заявлении, копия заявления возвращается заявителю с отметкой о дате принятия, регистрационном номере в Журнале регистрации заявлений.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При отсутствии каких-либо документов, указанных в Заявлении, на Заявлении и его копии делается отметка об отсутствии документов, с указанием, какие документы отсутствуют.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46. Максимальный срок приема и регистрации Заявления и документов, представленных  заявителем, не  должен превышать 30 минут. Принятые документы  передаются  для визирования руководителю Исполнителя либо лицу, его замещающему, в течение того же рабочего дня.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47. Результатом данного административного действия является прием Заявления с пакетом документов, его регистрация.</w:t>
      </w:r>
    </w:p>
    <w:p w:rsidR="00EE080D" w:rsidRPr="004568EA" w:rsidRDefault="00EE080D" w:rsidP="00EE080D">
      <w:pPr>
        <w:pStyle w:val="a3"/>
        <w:spacing w:line="240" w:lineRule="auto"/>
        <w:ind w:firstLine="567"/>
        <w:jc w:val="center"/>
        <w:rPr>
          <w:color w:val="auto"/>
          <w:sz w:val="28"/>
          <w:szCs w:val="28"/>
        </w:rPr>
      </w:pPr>
    </w:p>
    <w:p w:rsidR="00EE080D" w:rsidRPr="006715D8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t>Проверка представленных заявителем документов и подготовка документов либо уведомления заявителя об отказе в их получении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53. Основанием для начала данной административной процедуры является поступление  заявления с необходимыми документами после регистрации к должностному лицу, ответственному за предоставление муниципальной услуги.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54. Должностным лицом, ответственным за предоставление муниципальной услуги и подготовку выдачи документов либо уведомления заявителя об отказе в его получении, является секретарь межведомственной комиссии (далее - секретарь комиссии).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55. В течение трех рабочих дней со дня поступления Исполнителю, заявления  о предоставлении муниципальной услуги секретарь комиссии проводит проверку документов, предусмотренных пунктом 14 настоящего административного регламента, на предмет достоверности указанных сведений.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56. Должностное лицо, ответственное за предоставление муниципальной услуги, оформляет  межведомственные запросы необходимых документов для предоставления муниципальной услуги, находящихся в распоряжении государственных органов, органов местного самоуправления.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lastRenderedPageBreak/>
        <w:t xml:space="preserve">57. </w:t>
      </w:r>
      <w:r w:rsidRPr="004568EA">
        <w:rPr>
          <w:b w:val="0"/>
          <w:color w:val="auto"/>
          <w:sz w:val="28"/>
          <w:szCs w:val="28"/>
        </w:rPr>
        <w:t>Правоустанавливающие документы на жилое помещение (их копии или сведения, содержащиеся в них) по межведомственному запросу предоставляет Управление Федеральной службы государственной регистрации, кадастра и картографии по Забайкальскому краю.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>58. Срок подготовки и направления ответа на межведомственный запрос составляет три рабочих дня со дня поступления межведомственного запроса в орган, представляющий документ и (или) информацию.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color w:val="auto"/>
          <w:sz w:val="28"/>
          <w:szCs w:val="28"/>
        </w:rPr>
        <w:t xml:space="preserve">59. </w:t>
      </w:r>
      <w:r w:rsidRPr="004568EA">
        <w:rPr>
          <w:b w:val="0"/>
          <w:bCs w:val="0"/>
          <w:color w:val="auto"/>
          <w:sz w:val="28"/>
          <w:szCs w:val="28"/>
        </w:rPr>
        <w:t>Результатом административной процедуры является получение необходимых документов и (или) информации для предоставления муниципальной услуги, находящихся в распоряжении государственных органов, органов местного самоуправления.</w:t>
      </w:r>
    </w:p>
    <w:p w:rsidR="00EE080D" w:rsidRPr="004568EA" w:rsidRDefault="00EE080D" w:rsidP="00EE080D">
      <w:pPr>
        <w:pStyle w:val="a3"/>
        <w:spacing w:line="240" w:lineRule="auto"/>
        <w:ind w:firstLine="567"/>
        <w:jc w:val="both"/>
        <w:rPr>
          <w:b w:val="0"/>
          <w:bCs w:val="0"/>
          <w:color w:val="auto"/>
          <w:sz w:val="28"/>
          <w:szCs w:val="28"/>
        </w:rPr>
      </w:pPr>
    </w:p>
    <w:p w:rsidR="00EE080D" w:rsidRPr="006715D8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t>Принятие решение о предоставлении муниципальной услуги или отказе в ее предоставлении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60. Основанием для начала данной административной процедуры является поступление заявления с необходимыми документами на рассмотрение межведомственной комиссии.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61. По результатам рассмотрения межведомственной комиссией принимается решение о переводе или отказе в переводе жилого помещения в нежилое или нежилого помещения </w:t>
      </w:r>
      <w:proofErr w:type="gramStart"/>
      <w:r w:rsidRPr="004568EA">
        <w:rPr>
          <w:b w:val="0"/>
          <w:bCs w:val="0"/>
          <w:color w:val="auto"/>
          <w:sz w:val="28"/>
          <w:szCs w:val="28"/>
        </w:rPr>
        <w:t>в</w:t>
      </w:r>
      <w:proofErr w:type="gramEnd"/>
      <w:r w:rsidRPr="004568EA">
        <w:rPr>
          <w:b w:val="0"/>
          <w:bCs w:val="0"/>
          <w:color w:val="auto"/>
          <w:sz w:val="28"/>
          <w:szCs w:val="28"/>
        </w:rPr>
        <w:t xml:space="preserve"> жилое.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62. </w:t>
      </w:r>
      <w:proofErr w:type="gramStart"/>
      <w:r w:rsidRPr="004568EA">
        <w:rPr>
          <w:b w:val="0"/>
          <w:bCs w:val="0"/>
          <w:color w:val="auto"/>
          <w:sz w:val="28"/>
          <w:szCs w:val="28"/>
        </w:rPr>
        <w:t>При отсутствии оснований для отказа в выдаче документов, предусмотренных пунктом 21 настоящего административного регламента, секретарь комиссии в течение трех рабочих дней со дня поступления Заявления подготавливает проект решения о  переводе или отказе в переводе жилого помещения в нежилое или нежилого помещения в жилое и представляет их на рассмотрение межведомственной комиссии для согласования.</w:t>
      </w:r>
      <w:proofErr w:type="gramEnd"/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63. При наличии оснований для отказа в предоставлении муниципальной услуги выдаче документов, указанных в пункте 21 настоящего административного регламента, в течение трех рабочих дней со дня поступления Заявления секретарь комиссии готовит уведомление заявителю об отказе в выдаче документов с указанием причин отказа, и представляет руководителю Исполнителя или лицу его замещающему. 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64. Оформленные документы или уведомление заявителя об отказе в его получении проверяются руководителем Исполнителя в течение одного рабочего дня.</w:t>
      </w:r>
    </w:p>
    <w:p w:rsidR="00EE080D" w:rsidRPr="006C4E33" w:rsidRDefault="00EE080D" w:rsidP="00EE080D">
      <w:pPr>
        <w:pStyle w:val="a3"/>
        <w:spacing w:line="240" w:lineRule="auto"/>
        <w:ind w:firstLine="709"/>
        <w:jc w:val="both"/>
        <w:rPr>
          <w:b w:val="0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При отсутствии недостатков документы в тот же день передаются для подписания руководителю администрации </w:t>
      </w:r>
      <w:r w:rsidRPr="006C4E33">
        <w:rPr>
          <w:b w:val="0"/>
          <w:sz w:val="28"/>
          <w:szCs w:val="28"/>
        </w:rPr>
        <w:t>муниципального района «</w:t>
      </w:r>
      <w:proofErr w:type="spellStart"/>
      <w:r w:rsidRPr="006C4E33">
        <w:rPr>
          <w:b w:val="0"/>
          <w:sz w:val="28"/>
          <w:szCs w:val="28"/>
        </w:rPr>
        <w:t>Карымский</w:t>
      </w:r>
      <w:proofErr w:type="spellEnd"/>
      <w:r w:rsidRPr="006C4E33">
        <w:rPr>
          <w:b w:val="0"/>
          <w:sz w:val="28"/>
          <w:szCs w:val="28"/>
        </w:rPr>
        <w:t xml:space="preserve"> район»</w:t>
      </w:r>
      <w:r>
        <w:rPr>
          <w:b w:val="0"/>
          <w:sz w:val="28"/>
          <w:szCs w:val="28"/>
        </w:rPr>
        <w:t>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65. Результатом административной процедуры является подготовка документов или уведомления заявителя об отказе в его получении.</w:t>
      </w:r>
    </w:p>
    <w:p w:rsidR="00EE080D" w:rsidRPr="004568EA" w:rsidRDefault="00EE080D" w:rsidP="00EE080D">
      <w:pPr>
        <w:pStyle w:val="a3"/>
        <w:spacing w:line="240" w:lineRule="auto"/>
        <w:ind w:firstLine="0"/>
        <w:jc w:val="center"/>
        <w:rPr>
          <w:b w:val="0"/>
          <w:color w:val="auto"/>
          <w:sz w:val="28"/>
          <w:szCs w:val="28"/>
        </w:rPr>
      </w:pPr>
    </w:p>
    <w:p w:rsidR="00EE080D" w:rsidRPr="006715D8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lastRenderedPageBreak/>
        <w:t xml:space="preserve">Выдача документов либо уведомления заявителя </w:t>
      </w:r>
    </w:p>
    <w:p w:rsidR="00EE080D" w:rsidRPr="006715D8" w:rsidRDefault="00EE080D" w:rsidP="00EE080D">
      <w:pPr>
        <w:pStyle w:val="a3"/>
        <w:spacing w:line="240" w:lineRule="auto"/>
        <w:ind w:firstLine="0"/>
        <w:jc w:val="center"/>
        <w:rPr>
          <w:b w:val="0"/>
          <w:i/>
          <w:color w:val="auto"/>
          <w:sz w:val="28"/>
          <w:szCs w:val="28"/>
        </w:rPr>
      </w:pPr>
      <w:r w:rsidRPr="006715D8">
        <w:rPr>
          <w:b w:val="0"/>
          <w:i/>
          <w:color w:val="auto"/>
          <w:sz w:val="28"/>
          <w:szCs w:val="28"/>
        </w:rPr>
        <w:t xml:space="preserve">об отказе в их получении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66. Основанием для начала административной процедуры, является поступление с подписи решения о переводе или отказе в переводе жилого помещения в нежилое или нежилого помещения </w:t>
      </w:r>
      <w:proofErr w:type="gramStart"/>
      <w:r w:rsidRPr="004568EA">
        <w:rPr>
          <w:b w:val="0"/>
          <w:bCs w:val="0"/>
          <w:color w:val="auto"/>
          <w:sz w:val="28"/>
          <w:szCs w:val="28"/>
        </w:rPr>
        <w:t>в</w:t>
      </w:r>
      <w:proofErr w:type="gramEnd"/>
      <w:r w:rsidRPr="004568EA">
        <w:rPr>
          <w:b w:val="0"/>
          <w:bCs w:val="0"/>
          <w:color w:val="auto"/>
          <w:sz w:val="28"/>
          <w:szCs w:val="28"/>
        </w:rPr>
        <w:t xml:space="preserve"> жилое.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67. Должностным лицом, ответственным за выдачу документов либо уведомления заявителя об отказе в их получении, является руководитель Исполнителя.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 xml:space="preserve">68. Подготовленные документы либо уведомление заявителя об отказе в его получении регистрируется в Журнале учета исходящей корреспонденции. 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69. Датой выдачи документов либо  уведомления заявителя об отказе в их получении, является дата регистрации в Журнале учета исходящей корреспонденции.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70. Максимальный срок выполнения данной административной процедуры составляет один рабочий день.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  <w:r w:rsidRPr="004568EA">
        <w:rPr>
          <w:b w:val="0"/>
          <w:bCs w:val="0"/>
          <w:color w:val="auto"/>
          <w:sz w:val="28"/>
          <w:szCs w:val="28"/>
        </w:rPr>
        <w:t>71. Результатом выполнения данной административной процедуры является выдача документов либо уведомления заявителя об отказе в их получении.</w:t>
      </w:r>
    </w:p>
    <w:p w:rsidR="00EE080D" w:rsidRPr="004568EA" w:rsidRDefault="00EE080D" w:rsidP="00EE080D">
      <w:pPr>
        <w:pStyle w:val="a3"/>
        <w:spacing w:line="240" w:lineRule="auto"/>
        <w:ind w:firstLine="709"/>
        <w:jc w:val="both"/>
        <w:rPr>
          <w:b w:val="0"/>
          <w:bCs w:val="0"/>
          <w:color w:val="auto"/>
          <w:sz w:val="28"/>
          <w:szCs w:val="28"/>
        </w:rPr>
      </w:pPr>
    </w:p>
    <w:p w:rsidR="00EE080D" w:rsidRDefault="00EE080D" w:rsidP="00EE0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04C9">
        <w:rPr>
          <w:rFonts w:ascii="Times New Roman" w:hAnsi="Times New Roman"/>
          <w:b/>
          <w:sz w:val="28"/>
          <w:szCs w:val="28"/>
        </w:rPr>
        <w:t xml:space="preserve">4. Форма </w:t>
      </w:r>
      <w:proofErr w:type="gramStart"/>
      <w:r w:rsidRPr="005C04C9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5C04C9">
        <w:rPr>
          <w:rFonts w:ascii="Times New Roman" w:hAnsi="Times New Roman"/>
          <w:b/>
          <w:sz w:val="28"/>
          <w:szCs w:val="28"/>
        </w:rPr>
        <w:t xml:space="preserve"> исполнением административного регламента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E080D" w:rsidRPr="005C04C9" w:rsidRDefault="00EE080D" w:rsidP="00EE0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bookmarkStart w:id="3" w:name="sub_1041"/>
      <w:r w:rsidRPr="006715D8">
        <w:rPr>
          <w:rFonts w:ascii="Times New Roman" w:hAnsi="Times New Roman"/>
          <w:i/>
          <w:sz w:val="28"/>
          <w:szCs w:val="28"/>
        </w:rPr>
        <w:t xml:space="preserve">Порядок осуществления текущего </w:t>
      </w:r>
      <w:proofErr w:type="gramStart"/>
      <w:r w:rsidRPr="006715D8">
        <w:rPr>
          <w:rFonts w:ascii="Times New Roman" w:hAnsi="Times New Roman"/>
          <w:i/>
          <w:sz w:val="28"/>
          <w:szCs w:val="28"/>
        </w:rPr>
        <w:t>контроля за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соблюдением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и исполнением ответственными должностными лицами положений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Административного регламента и иных нормативных правовых актов,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устанавливающих требования к предоставлению муниципальной услуги, а также принятием ими решений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72. Текущий </w:t>
      </w:r>
      <w:proofErr w:type="gramStart"/>
      <w:r w:rsidRPr="004568E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при предоставлении муниципальной услуги, и принятием решений ответственными должностными лицами осуществляется непрерывно руководителем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район»,</w:t>
      </w:r>
      <w:r w:rsidRPr="004568EA">
        <w:rPr>
          <w:rFonts w:ascii="Times New Roman" w:hAnsi="Times New Roman"/>
          <w:sz w:val="28"/>
          <w:szCs w:val="28"/>
        </w:rPr>
        <w:t xml:space="preserve"> его заместителем, курирующим соответствующее направление деятельности, руководителем Исполнителя.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73. Периодичность осуществления текущего контроля устанавливается руководителем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sub_1042"/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 xml:space="preserve">Порядок и периодичность осуществления </w:t>
      </w:r>
      <w:proofErr w:type="gramStart"/>
      <w:r w:rsidRPr="006715D8">
        <w:rPr>
          <w:rFonts w:ascii="Times New Roman" w:hAnsi="Times New Roman"/>
          <w:i/>
          <w:sz w:val="28"/>
          <w:szCs w:val="28"/>
        </w:rPr>
        <w:t>плановых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и внеплановых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проверок полноты и качества предоставления муниципальной услуги,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 xml:space="preserve">в том числе порядок и формы </w:t>
      </w:r>
      <w:proofErr w:type="gramStart"/>
      <w:r w:rsidRPr="006715D8">
        <w:rPr>
          <w:rFonts w:ascii="Times New Roman" w:hAnsi="Times New Roman"/>
          <w:i/>
          <w:sz w:val="28"/>
          <w:szCs w:val="28"/>
        </w:rPr>
        <w:t>контроля за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полнотой и качеством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предоставления муниципальной услуги</w:t>
      </w:r>
    </w:p>
    <w:bookmarkEnd w:id="4"/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74. </w:t>
      </w:r>
      <w:proofErr w:type="gramStart"/>
      <w:r w:rsidRPr="004568E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полнотой и качеством предоставления Исполнителем муниципальной услуги включает в себя проведение плановых и внеплановых проверок, выявление и устранение нарушений прав заявителей, порядка и сроков предоставления муниципальной услуги, рассмотрение, принятие решений и подготовку ответов на обращения заинтересованных лиц, содержащих жалобы (претензии) на действия (бездействие) должностных лиц.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75. </w:t>
      </w:r>
      <w:proofErr w:type="gramStart"/>
      <w:r w:rsidRPr="004568EA">
        <w:rPr>
          <w:rFonts w:ascii="Times New Roman" w:hAnsi="Times New Roman" w:cs="Times New Roman"/>
          <w:sz w:val="28"/>
          <w:szCs w:val="28"/>
        </w:rPr>
        <w:t xml:space="preserve">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 </w:t>
      </w:r>
      <w:r w:rsidRPr="004568EA">
        <w:rPr>
          <w:rFonts w:ascii="Times New Roman" w:hAnsi="Times New Roman" w:cs="Times New Roman"/>
          <w:sz w:val="28"/>
          <w:szCs w:val="28"/>
        </w:rPr>
        <w:t>на текущий год; внеплановые проверки проводятся при выявлении нарушений по предоставлению муниципальной услуги или по конкретному обращению заявителя.</w:t>
      </w:r>
      <w:proofErr w:type="gramEnd"/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76. Проверки полноты и качества предоставления муниципальной услуги осуществляются на основании индивидуальных правовых актов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.</w:t>
      </w:r>
    </w:p>
    <w:bookmarkEnd w:id="3"/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77. 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78. </w:t>
      </w:r>
      <w:proofErr w:type="gramStart"/>
      <w:r w:rsidRPr="004568EA">
        <w:rPr>
          <w:rFonts w:ascii="Times New Roman" w:hAnsi="Times New Roman" w:cs="Times New Roman"/>
          <w:sz w:val="28"/>
          <w:szCs w:val="28"/>
        </w:rPr>
        <w:t xml:space="preserve">Плановые и внеплановые проверки полноты и качества предоставления муниципальной услуги осуществляются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4568EA">
        <w:rPr>
          <w:rFonts w:ascii="Times New Roman" w:hAnsi="Times New Roman" w:cs="Times New Roman"/>
          <w:sz w:val="28"/>
          <w:szCs w:val="28"/>
        </w:rPr>
        <w:t xml:space="preserve">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568EA">
        <w:rPr>
          <w:rFonts w:ascii="Times New Roman" w:hAnsi="Times New Roman" w:cs="Times New Roman"/>
          <w:sz w:val="28"/>
          <w:szCs w:val="28"/>
        </w:rPr>
        <w:t>и уполномоченными должностными лицами на основании соответствующих нормативных правовых актов (далее – уполномоченный орган), в ходе проведения которых запрашиваются в соответствующих структурных подразделениях Исполнителя необходимые документы, и по результатам проверок составляются акты с указанием выявленных нарушений.</w:t>
      </w:r>
      <w:proofErr w:type="gramEnd"/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79. Исполнитель в течение трех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документов, выданных по результатам предоставления муниципальной услуги.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80. По окончании проверки представленные документы уполномоченный орган</w:t>
      </w:r>
      <w:r w:rsidRPr="004568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68EA">
        <w:rPr>
          <w:rFonts w:ascii="Times New Roman" w:hAnsi="Times New Roman" w:cs="Times New Roman"/>
          <w:sz w:val="28"/>
          <w:szCs w:val="28"/>
        </w:rPr>
        <w:t>в течение 30 дней возвращает Исполнителю.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bookmarkStart w:id="5" w:name="sub_1043"/>
      <w:r w:rsidRPr="006715D8">
        <w:rPr>
          <w:rFonts w:ascii="Times New Roman" w:hAnsi="Times New Roman"/>
          <w:i/>
          <w:sz w:val="28"/>
          <w:szCs w:val="28"/>
        </w:rPr>
        <w:t>Ответственность должностных лиц за решения и действия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 xml:space="preserve">(бездействие), </w:t>
      </w:r>
      <w:proofErr w:type="gramStart"/>
      <w:r w:rsidRPr="006715D8">
        <w:rPr>
          <w:rFonts w:ascii="Times New Roman" w:hAnsi="Times New Roman"/>
          <w:i/>
          <w:sz w:val="28"/>
          <w:szCs w:val="28"/>
        </w:rPr>
        <w:t>принимаемые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(осуществляемые) ими</w:t>
      </w:r>
    </w:p>
    <w:p w:rsidR="00EE080D" w:rsidRPr="004568EA" w:rsidRDefault="00EE080D" w:rsidP="006715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в ходе предоставления муниципальной услуги</w:t>
      </w:r>
      <w:bookmarkStart w:id="6" w:name="sub_1044"/>
      <w:bookmarkEnd w:id="5"/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81. Ответственность должностных лиц определяется в соответствии с действующим законодательством. По результатам проведенных проверок в случае выявления нарушений прав заявителей, порядка и сроков предоставления муниципальной услуги виновные лица привлекаются к ответственности в порядке, установленном законодательством Российской Федерации.</w:t>
      </w:r>
    </w:p>
    <w:p w:rsidR="00EE080D" w:rsidRPr="004568EA" w:rsidRDefault="00EE080D" w:rsidP="00EE080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82. 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 (должностных инструкциях).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 xml:space="preserve">Требования к порядку и формам </w:t>
      </w:r>
      <w:proofErr w:type="gramStart"/>
      <w:r w:rsidRPr="006715D8">
        <w:rPr>
          <w:rFonts w:ascii="Times New Roman" w:hAnsi="Times New Roman"/>
          <w:i/>
          <w:sz w:val="28"/>
          <w:szCs w:val="28"/>
        </w:rPr>
        <w:t>контроля за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предоставлением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муниципальной услуги, в том числе со стороны граждан,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их объединений и организаций</w:t>
      </w:r>
    </w:p>
    <w:bookmarkEnd w:id="6"/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83. Заявители могут сообщить о нарушении своих прав и законных интересов, противоправных решениях, действиях или бездействии должно</w:t>
      </w:r>
      <w:r>
        <w:rPr>
          <w:rFonts w:ascii="Times New Roman" w:hAnsi="Times New Roman"/>
          <w:sz w:val="28"/>
          <w:szCs w:val="28"/>
        </w:rPr>
        <w:t>стных лиц, нарушении положений а</w:t>
      </w:r>
      <w:r w:rsidRPr="004568EA">
        <w:rPr>
          <w:rFonts w:ascii="Times New Roman" w:hAnsi="Times New Roman"/>
          <w:sz w:val="28"/>
          <w:szCs w:val="28"/>
        </w:rPr>
        <w:t>дминистративного регламента, некорректном поведении или нарушении служебной этики.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84. </w:t>
      </w:r>
      <w:proofErr w:type="gramStart"/>
      <w:r w:rsidRPr="004568E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с использованием соответствующей информации, размещенной на официальном сайте Исполнителя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район»,</w:t>
      </w:r>
      <w:r w:rsidRPr="004568EA">
        <w:rPr>
          <w:rFonts w:ascii="Times New Roman" w:hAnsi="Times New Roman"/>
          <w:sz w:val="28"/>
          <w:szCs w:val="28"/>
        </w:rPr>
        <w:t xml:space="preserve"> а также в порядке и формах, установленных законодательством Российской Федерации.</w:t>
      </w:r>
    </w:p>
    <w:p w:rsidR="00EE080D" w:rsidRPr="004568EA" w:rsidRDefault="00EE080D" w:rsidP="00EE080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080D" w:rsidRPr="004568EA" w:rsidRDefault="00EE080D" w:rsidP="00EE080D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EE080D" w:rsidRDefault="00C76990" w:rsidP="00C76990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C76990">
        <w:rPr>
          <w:rFonts w:ascii="Times New Roman" w:hAnsi="Times New Roman"/>
          <w:b/>
          <w:sz w:val="28"/>
          <w:szCs w:val="28"/>
        </w:rPr>
        <w:t xml:space="preserve">Досудебный </w:t>
      </w:r>
      <w:r w:rsidR="00EE080D" w:rsidRPr="00C76990">
        <w:rPr>
          <w:rFonts w:ascii="Times New Roman" w:hAnsi="Times New Roman"/>
          <w:b/>
          <w:sz w:val="28"/>
          <w:szCs w:val="28"/>
        </w:rPr>
        <w:t>(</w:t>
      </w:r>
      <w:r w:rsidRPr="00C76990">
        <w:rPr>
          <w:rFonts w:ascii="Times New Roman" w:hAnsi="Times New Roman"/>
          <w:b/>
          <w:sz w:val="28"/>
          <w:szCs w:val="28"/>
        </w:rPr>
        <w:t>внесудебный</w:t>
      </w:r>
      <w:r w:rsidR="00EE080D" w:rsidRPr="00C76990">
        <w:rPr>
          <w:rFonts w:ascii="Times New Roman" w:hAnsi="Times New Roman"/>
          <w:b/>
          <w:sz w:val="28"/>
          <w:szCs w:val="28"/>
        </w:rPr>
        <w:t xml:space="preserve">) </w:t>
      </w:r>
      <w:r w:rsidRPr="00C76990">
        <w:rPr>
          <w:rFonts w:ascii="Times New Roman" w:hAnsi="Times New Roman"/>
          <w:b/>
          <w:sz w:val="28"/>
          <w:szCs w:val="28"/>
        </w:rPr>
        <w:t>порядок обжалования решений и действий</w:t>
      </w:r>
      <w:r w:rsidR="00EE080D" w:rsidRPr="00C76990">
        <w:rPr>
          <w:rFonts w:ascii="Times New Roman" w:hAnsi="Times New Roman"/>
          <w:b/>
          <w:sz w:val="28"/>
          <w:szCs w:val="28"/>
        </w:rPr>
        <w:t xml:space="preserve"> </w:t>
      </w:r>
      <w:r w:rsidRPr="00C76990">
        <w:rPr>
          <w:rFonts w:ascii="Times New Roman" w:hAnsi="Times New Roman"/>
          <w:b/>
          <w:sz w:val="28"/>
          <w:szCs w:val="28"/>
        </w:rPr>
        <w:t>(бездействий) исполнителя</w:t>
      </w:r>
      <w:r w:rsidR="00EE080D" w:rsidRPr="00C76990">
        <w:rPr>
          <w:rFonts w:ascii="Times New Roman" w:hAnsi="Times New Roman"/>
          <w:b/>
          <w:sz w:val="28"/>
          <w:szCs w:val="28"/>
        </w:rPr>
        <w:t xml:space="preserve">, </w:t>
      </w:r>
      <w:r w:rsidRPr="00C76990">
        <w:rPr>
          <w:rFonts w:ascii="Times New Roman" w:hAnsi="Times New Roman"/>
          <w:b/>
          <w:sz w:val="28"/>
          <w:szCs w:val="28"/>
        </w:rPr>
        <w:t>а так же его должностных лиц</w:t>
      </w:r>
    </w:p>
    <w:p w:rsidR="00C76990" w:rsidRPr="00C76990" w:rsidRDefault="00C76990" w:rsidP="00C769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Информация для заявителя о его праве подать жалобу</w:t>
      </w: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на решение и (или) действие (бездействие) Исполнителя</w:t>
      </w: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и (или) его должностных лиц, муниципальных служащих</w:t>
      </w: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при предоставлении муниципальной услуги (далее – жалоба)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7" w:name="sub_51"/>
      <w:r w:rsidRPr="004568EA">
        <w:rPr>
          <w:rFonts w:ascii="Times New Roman" w:hAnsi="Times New Roman"/>
          <w:sz w:val="28"/>
          <w:szCs w:val="28"/>
        </w:rPr>
        <w:t>85. В соответствии со статьями 11.1, 11.2 Федерального закона № 210-ФЗ заявитель вправе обжаловать решение и (или) действие (бездействие) Исполнителя, а также специалистов Исполнителя, ответственных за осуществление административных процедур, связанных с предоставлением муниципальной услуги.</w:t>
      </w:r>
    </w:p>
    <w:p w:rsidR="00EE080D" w:rsidRDefault="00EE080D" w:rsidP="00EE080D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EE080D" w:rsidRPr="004568EA" w:rsidRDefault="00EE080D" w:rsidP="006715D8">
      <w:pPr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Предмет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8" w:name="sub_110101"/>
      <w:r w:rsidRPr="004568EA">
        <w:rPr>
          <w:rFonts w:ascii="Times New Roman" w:hAnsi="Times New Roman"/>
          <w:sz w:val="28"/>
          <w:szCs w:val="28"/>
        </w:rPr>
        <w:t>86. Заявитель может обратиться с жалобой</w:t>
      </w:r>
      <w:r>
        <w:rPr>
          <w:rFonts w:ascii="Times New Roman" w:hAnsi="Times New Roman"/>
          <w:sz w:val="28"/>
          <w:szCs w:val="28"/>
        </w:rPr>
        <w:t>,</w:t>
      </w:r>
      <w:r w:rsidRPr="004568EA">
        <w:rPr>
          <w:rFonts w:ascii="Times New Roman" w:hAnsi="Times New Roman"/>
          <w:sz w:val="28"/>
          <w:szCs w:val="28"/>
        </w:rPr>
        <w:t xml:space="preserve"> в том числе в следующих случаях: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lastRenderedPageBreak/>
        <w:t>нарушение срока регистрации запроса заявителя о предоставлении муниципальной услуги;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9" w:name="sub_110102"/>
      <w:bookmarkEnd w:id="8"/>
      <w:r w:rsidRPr="004568EA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110103"/>
      <w:bookmarkEnd w:id="9"/>
      <w:r w:rsidRPr="004568EA">
        <w:rPr>
          <w:rFonts w:ascii="Times New Roman" w:hAnsi="Times New Roman"/>
          <w:sz w:val="28"/>
          <w:szCs w:val="28"/>
        </w:rPr>
        <w:t xml:space="preserve">требование у заявителя </w:t>
      </w:r>
      <w:r>
        <w:rPr>
          <w:rFonts w:ascii="Times New Roman" w:hAnsi="Times New Roman"/>
          <w:sz w:val="28"/>
          <w:szCs w:val="28"/>
        </w:rPr>
        <w:t>документов, не предусмотренных а</w:t>
      </w:r>
      <w:r w:rsidRPr="004568EA">
        <w:rPr>
          <w:rFonts w:ascii="Times New Roman" w:hAnsi="Times New Roman"/>
          <w:sz w:val="28"/>
          <w:szCs w:val="28"/>
        </w:rPr>
        <w:t xml:space="preserve">дминистративным регламентом, а также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1" w:name="sub_110104"/>
      <w:bookmarkEnd w:id="10"/>
      <w:r w:rsidRPr="004568EA">
        <w:rPr>
          <w:rFonts w:ascii="Times New Roman" w:hAnsi="Times New Roman"/>
          <w:sz w:val="28"/>
          <w:szCs w:val="28"/>
        </w:rPr>
        <w:t xml:space="preserve">отказ в приеме документов, представление которых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услуги, у заявителя;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2" w:name="sub_110105"/>
      <w:bookmarkEnd w:id="11"/>
      <w:proofErr w:type="gramStart"/>
      <w:r w:rsidRPr="004568EA">
        <w:rPr>
          <w:rFonts w:ascii="Times New Roman" w:hAnsi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>;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3" w:name="sub_110106"/>
      <w:bookmarkEnd w:id="12"/>
      <w:r w:rsidRPr="004568EA">
        <w:rPr>
          <w:rFonts w:ascii="Times New Roman" w:hAnsi="Times New Roman"/>
          <w:sz w:val="28"/>
          <w:szCs w:val="28"/>
        </w:rPr>
        <w:t xml:space="preserve"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>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4" w:name="sub_110107"/>
      <w:bookmarkEnd w:id="13"/>
      <w:proofErr w:type="gramStart"/>
      <w:r w:rsidRPr="004568EA">
        <w:rPr>
          <w:rFonts w:ascii="Times New Roman" w:hAnsi="Times New Roman"/>
          <w:sz w:val="28"/>
          <w:szCs w:val="28"/>
        </w:rPr>
        <w:t>отказ Исполнителя,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bookmarkEnd w:id="14"/>
      <w:r w:rsidRPr="004568EA">
        <w:rPr>
          <w:rFonts w:ascii="Times New Roman" w:hAnsi="Times New Roman"/>
          <w:sz w:val="28"/>
          <w:szCs w:val="28"/>
        </w:rPr>
        <w:t>.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Органы местного самоуправления и уполномоченные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на рассмотрение жалобы должностные лица, которым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может быть направлена жалоба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87. Жалоба может быть направлена следующим органам и должностным лицам: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руководителю Исполнителя;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заместителю руководителя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>, курирующему соответствующее направление деятельности;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руководителю администрации </w:t>
      </w:r>
      <w:r w:rsidRPr="00D71DB4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D71DB4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D71DB4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88. Рассмотрение жалобы не может быть поручено лицу, чьи решения и (или) действия (бездействие) обжалуются.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bookmarkStart w:id="15" w:name="sub_55"/>
      <w:r w:rsidRPr="004568EA">
        <w:rPr>
          <w:rFonts w:ascii="Times New Roman" w:hAnsi="Times New Roman"/>
          <w:sz w:val="28"/>
          <w:szCs w:val="28"/>
        </w:rPr>
        <w:lastRenderedPageBreak/>
        <w:t xml:space="preserve">Жалоба на решения, принятые руководителем Исполнителя подаются в вышестоящий орган </w:t>
      </w:r>
      <w:r w:rsidRPr="004568EA">
        <w:rPr>
          <w:rFonts w:ascii="Times New Roman" w:hAnsi="Times New Roman"/>
          <w:i/>
          <w:sz w:val="28"/>
          <w:szCs w:val="28"/>
        </w:rPr>
        <w:t>(при его наличии)</w:t>
      </w:r>
      <w:r w:rsidRPr="004568EA">
        <w:rPr>
          <w:rFonts w:ascii="Times New Roman" w:hAnsi="Times New Roman"/>
          <w:sz w:val="28"/>
          <w:szCs w:val="28"/>
        </w:rPr>
        <w:t xml:space="preserve"> либо в случае его отсутствия рассматриваются непосредственно руководителем Исполнителя.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89. Должностное лицо, уполномоченное на рассмотрение жалобы, обязано:</w:t>
      </w:r>
    </w:p>
    <w:bookmarkEnd w:id="15"/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обеспечить объективное, всестороннее и своевременное рассмотрение жалобы, при желании заявителя – с участием заявителя или его представителя;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 результатам рассмотрения жалобы принять меры, направленные на восстановление или защиту нарушенных прав, свобод и законных интересов заявителя, дать письменный ответ по существу поставленных в жалобе вопросов.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Порядок подачи и рассмотрения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90. Жалоба подается в письменной форме на бумажном носителе либо в электронном виде в форме электронного документа Исполнителю.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91. Жалоба может быть направлена:</w:t>
      </w:r>
    </w:p>
    <w:p w:rsidR="00EE080D" w:rsidRPr="00EF12B1" w:rsidRDefault="00EE080D" w:rsidP="00EE08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по почте (в адрес руководителя Исполнителя по адресу: </w:t>
      </w:r>
      <w:r>
        <w:rPr>
          <w:rFonts w:ascii="Times New Roman" w:hAnsi="Times New Roman"/>
          <w:sz w:val="28"/>
        </w:rPr>
        <w:t>6733</w:t>
      </w:r>
      <w:r w:rsidR="00CC2EDA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0, Забайкальский край, </w:t>
      </w:r>
      <w:proofErr w:type="spellStart"/>
      <w:r>
        <w:rPr>
          <w:rFonts w:ascii="Times New Roman" w:hAnsi="Times New Roman"/>
          <w:sz w:val="28"/>
        </w:rPr>
        <w:t>Карымский</w:t>
      </w:r>
      <w:proofErr w:type="spellEnd"/>
      <w:r>
        <w:rPr>
          <w:rFonts w:ascii="Times New Roman" w:hAnsi="Times New Roman"/>
          <w:sz w:val="28"/>
        </w:rPr>
        <w:t xml:space="preserve"> район", п. </w:t>
      </w:r>
      <w:proofErr w:type="spellStart"/>
      <w:r>
        <w:rPr>
          <w:rFonts w:ascii="Times New Roman" w:hAnsi="Times New Roman"/>
          <w:sz w:val="28"/>
        </w:rPr>
        <w:t>Карымское</w:t>
      </w:r>
      <w:proofErr w:type="spellEnd"/>
      <w:r>
        <w:rPr>
          <w:rFonts w:ascii="Times New Roman" w:hAnsi="Times New Roman"/>
          <w:sz w:val="28"/>
        </w:rPr>
        <w:t xml:space="preserve">, ул. </w:t>
      </w:r>
      <w:proofErr w:type="gramStart"/>
      <w:r>
        <w:rPr>
          <w:rFonts w:ascii="Times New Roman" w:hAnsi="Times New Roman"/>
          <w:sz w:val="28"/>
        </w:rPr>
        <w:t>Ленинградская</w:t>
      </w:r>
      <w:proofErr w:type="gramEnd"/>
      <w:r>
        <w:rPr>
          <w:rFonts w:ascii="Times New Roman" w:hAnsi="Times New Roman"/>
          <w:sz w:val="28"/>
        </w:rPr>
        <w:t>,77</w:t>
      </w:r>
      <w:r w:rsidRPr="004568EA">
        <w:rPr>
          <w:rFonts w:ascii="Times New Roman" w:hAnsi="Times New Roman"/>
          <w:i/>
          <w:sz w:val="28"/>
          <w:szCs w:val="28"/>
        </w:rPr>
        <w:t>;</w:t>
      </w:r>
    </w:p>
    <w:p w:rsidR="00EE080D" w:rsidRPr="00EF12B1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в адрес заместителя руководителя администрации </w:t>
      </w:r>
      <w:r w:rsidRPr="00EF12B1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EF12B1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EF12B1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, курирующего соответствующее направление деятельности, по адресу: </w:t>
      </w:r>
      <w:r w:rsidRPr="00EF12B1">
        <w:rPr>
          <w:rFonts w:ascii="Times New Roman" w:hAnsi="Times New Roman"/>
          <w:sz w:val="28"/>
          <w:szCs w:val="28"/>
        </w:rPr>
        <w:t>6733</w:t>
      </w:r>
      <w:r w:rsidR="00CC2EDA">
        <w:rPr>
          <w:rFonts w:ascii="Times New Roman" w:hAnsi="Times New Roman"/>
          <w:sz w:val="28"/>
          <w:szCs w:val="28"/>
        </w:rPr>
        <w:t>0</w:t>
      </w:r>
      <w:r w:rsidRPr="00EF12B1">
        <w:rPr>
          <w:rFonts w:ascii="Times New Roman" w:hAnsi="Times New Roman"/>
          <w:sz w:val="28"/>
          <w:szCs w:val="28"/>
        </w:rPr>
        <w:t>0,</w:t>
      </w:r>
      <w:r w:rsidRPr="004568EA">
        <w:rPr>
          <w:rFonts w:ascii="Times New Roman" w:hAnsi="Times New Roman"/>
          <w:sz w:val="28"/>
          <w:szCs w:val="28"/>
        </w:rPr>
        <w:t xml:space="preserve"> Забайкальский край, </w:t>
      </w:r>
      <w:proofErr w:type="spellStart"/>
      <w:r w:rsidRPr="00EF12B1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EF12B1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EF12B1">
        <w:rPr>
          <w:rFonts w:ascii="Times New Roman" w:hAnsi="Times New Roman"/>
          <w:sz w:val="28"/>
          <w:szCs w:val="28"/>
        </w:rPr>
        <w:t>пгт</w:t>
      </w:r>
      <w:proofErr w:type="spellEnd"/>
      <w:r w:rsidRPr="00EF12B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F12B1">
        <w:rPr>
          <w:rFonts w:ascii="Times New Roman" w:hAnsi="Times New Roman"/>
          <w:sz w:val="28"/>
          <w:szCs w:val="28"/>
        </w:rPr>
        <w:t>Карымское</w:t>
      </w:r>
      <w:proofErr w:type="spellEnd"/>
      <w:r w:rsidRPr="00EF12B1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EF12B1">
        <w:rPr>
          <w:rFonts w:ascii="Times New Roman" w:hAnsi="Times New Roman"/>
          <w:sz w:val="28"/>
          <w:szCs w:val="28"/>
        </w:rPr>
        <w:t>Ленинградская</w:t>
      </w:r>
      <w:proofErr w:type="gramEnd"/>
      <w:r w:rsidRPr="00EF12B1">
        <w:rPr>
          <w:rFonts w:ascii="Times New Roman" w:hAnsi="Times New Roman"/>
          <w:sz w:val="28"/>
          <w:szCs w:val="28"/>
        </w:rPr>
        <w:t>,77;</w:t>
      </w:r>
    </w:p>
    <w:p w:rsidR="00EE080D" w:rsidRPr="00A509FC" w:rsidRDefault="00EE080D" w:rsidP="00EE08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568EA">
        <w:rPr>
          <w:rFonts w:ascii="Times New Roman" w:hAnsi="Times New Roman"/>
          <w:sz w:val="28"/>
          <w:szCs w:val="28"/>
        </w:rPr>
        <w:t>в а</w:t>
      </w:r>
      <w:r>
        <w:rPr>
          <w:rFonts w:ascii="Times New Roman" w:hAnsi="Times New Roman"/>
          <w:sz w:val="28"/>
          <w:szCs w:val="28"/>
        </w:rPr>
        <w:t xml:space="preserve">дрес руководителя администрации </w:t>
      </w:r>
      <w:r w:rsidRPr="00EF12B1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EF12B1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EF12B1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 по адресу: </w:t>
      </w:r>
      <w:r>
        <w:rPr>
          <w:rFonts w:ascii="Times New Roman" w:hAnsi="Times New Roman"/>
          <w:sz w:val="28"/>
        </w:rPr>
        <w:t>6733</w:t>
      </w:r>
      <w:r w:rsidR="00CC2EDA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0, Забайкальский край, </w:t>
      </w:r>
      <w:proofErr w:type="spellStart"/>
      <w:r>
        <w:rPr>
          <w:rFonts w:ascii="Times New Roman" w:hAnsi="Times New Roman"/>
          <w:sz w:val="28"/>
        </w:rPr>
        <w:t>Карымский</w:t>
      </w:r>
      <w:proofErr w:type="spellEnd"/>
      <w:r>
        <w:rPr>
          <w:rFonts w:ascii="Times New Roman" w:hAnsi="Times New Roman"/>
          <w:sz w:val="28"/>
        </w:rPr>
        <w:t xml:space="preserve"> район, п. </w:t>
      </w:r>
      <w:proofErr w:type="spellStart"/>
      <w:r>
        <w:rPr>
          <w:rFonts w:ascii="Times New Roman" w:hAnsi="Times New Roman"/>
          <w:sz w:val="28"/>
        </w:rPr>
        <w:t>Карымское</w:t>
      </w:r>
      <w:proofErr w:type="spellEnd"/>
      <w:r>
        <w:rPr>
          <w:rFonts w:ascii="Times New Roman" w:hAnsi="Times New Roman"/>
          <w:sz w:val="28"/>
        </w:rPr>
        <w:t xml:space="preserve">, ул. </w:t>
      </w:r>
      <w:proofErr w:type="gramStart"/>
      <w:r>
        <w:rPr>
          <w:rFonts w:ascii="Times New Roman" w:hAnsi="Times New Roman"/>
          <w:sz w:val="28"/>
        </w:rPr>
        <w:t>Ленинградская</w:t>
      </w:r>
      <w:proofErr w:type="gramEnd"/>
      <w:r>
        <w:rPr>
          <w:rFonts w:ascii="Times New Roman" w:hAnsi="Times New Roman"/>
          <w:sz w:val="28"/>
        </w:rPr>
        <w:t>,77</w:t>
      </w:r>
      <w:r w:rsidRPr="004568EA">
        <w:rPr>
          <w:rFonts w:ascii="Times New Roman" w:hAnsi="Times New Roman"/>
          <w:sz w:val="28"/>
          <w:szCs w:val="28"/>
        </w:rPr>
        <w:t>;</w:t>
      </w:r>
    </w:p>
    <w:p w:rsidR="00EE080D" w:rsidRPr="00C729AF" w:rsidRDefault="00EE080D" w:rsidP="00EE080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729AF">
        <w:rPr>
          <w:rFonts w:ascii="Times New Roman" w:hAnsi="Times New Roman"/>
          <w:sz w:val="28"/>
          <w:szCs w:val="28"/>
        </w:rPr>
        <w:t xml:space="preserve">через </w:t>
      </w:r>
      <w:r w:rsidR="00220996">
        <w:rPr>
          <w:rFonts w:ascii="Times New Roman" w:hAnsi="Times New Roman"/>
          <w:sz w:val="28"/>
          <w:szCs w:val="28"/>
        </w:rPr>
        <w:t>КГАУ «МФЦ Забайкальского края»</w:t>
      </w:r>
      <w:r w:rsidRPr="004568EA">
        <w:rPr>
          <w:rFonts w:ascii="Times New Roman" w:hAnsi="Times New Roman"/>
          <w:sz w:val="28"/>
          <w:szCs w:val="28"/>
        </w:rPr>
        <w:t>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с использованием официального сайта Исполнителя </w:t>
      </w:r>
      <w:r w:rsidRPr="00980E53">
        <w:rPr>
          <w:rFonts w:ascii="Times New Roman" w:hAnsi="Times New Roman"/>
          <w:sz w:val="28"/>
          <w:szCs w:val="28"/>
        </w:rPr>
        <w:t>администрации муниципального района «</w:t>
      </w:r>
      <w:proofErr w:type="spellStart"/>
      <w:r w:rsidRPr="00980E53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980E53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i/>
          <w:sz w:val="28"/>
          <w:szCs w:val="28"/>
        </w:rPr>
        <w:t xml:space="preserve"> </w:t>
      </w:r>
      <w:r w:rsidRPr="004568EA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«Интернет»: </w:t>
      </w:r>
      <w:hyperlink r:id="rId20" w:history="1">
        <w:r w:rsidR="00FC138E" w:rsidRPr="00FC138E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FC138E" w:rsidRPr="00FC138E">
          <w:rPr>
            <w:rStyle w:val="a5"/>
            <w:rFonts w:ascii="Times New Roman" w:hAnsi="Times New Roman"/>
            <w:sz w:val="28"/>
            <w:szCs w:val="28"/>
          </w:rPr>
          <w:t>://карымское.рф</w:t>
        </w:r>
      </w:hyperlink>
      <w:r w:rsidR="00FC138E" w:rsidRPr="00FC138E">
        <w:rPr>
          <w:rFonts w:ascii="Times New Roman" w:hAnsi="Times New Roman"/>
          <w:sz w:val="28"/>
          <w:szCs w:val="28"/>
          <w:u w:val="single"/>
        </w:rPr>
        <w:t>.</w:t>
      </w:r>
      <w:r w:rsidRPr="00FC138E">
        <w:rPr>
          <w:rFonts w:ascii="Times New Roman" w:hAnsi="Times New Roman"/>
        </w:rPr>
        <w:t>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с использованием Портала государственных и муниципальных услуг в информационно-телекоммуникационной сети «Интернет»: </w:t>
      </w:r>
      <w:hyperlink r:id="rId21" w:history="1"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://</w:t>
        </w:r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pgu</w:t>
        </w:r>
        <w:proofErr w:type="spellEnd"/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e</w:t>
        </w:r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-</w:t>
        </w:r>
        <w:proofErr w:type="spellStart"/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zab</w:t>
        </w:r>
        <w:proofErr w:type="spellEnd"/>
        <w:r w:rsidRPr="004568EA">
          <w:rPr>
            <w:rStyle w:val="a5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4568EA">
          <w:rPr>
            <w:rStyle w:val="a5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568EA">
        <w:rPr>
          <w:rFonts w:ascii="Times New Roman" w:hAnsi="Times New Roman"/>
          <w:sz w:val="28"/>
          <w:szCs w:val="28"/>
        </w:rPr>
        <w:t>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а также может быть </w:t>
      </w:r>
      <w:proofErr w:type="gramStart"/>
      <w:r w:rsidRPr="004568EA">
        <w:rPr>
          <w:rFonts w:ascii="Times New Roman" w:hAnsi="Times New Roman"/>
          <w:sz w:val="28"/>
          <w:szCs w:val="28"/>
        </w:rPr>
        <w:t>принята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при личном приеме заявителя.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92. Жалоба должна содержать: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t>наименование Исполнителя, фамилию, имя, отчество (последнее – при наличии) его должностного лица, либо муниципального служащего, решения и действия (бездействие) которых обжалуются;</w:t>
      </w:r>
      <w:proofErr w:type="gramEnd"/>
    </w:p>
    <w:p w:rsidR="00220996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фамилию, имя, отчество (последнее – при наличии), сведения о месте жительства заявителя – физического лица либо наименование, сведения о </w:t>
      </w:r>
    </w:p>
    <w:p w:rsidR="00EE080D" w:rsidRPr="004568EA" w:rsidRDefault="00EE080D" w:rsidP="00220996">
      <w:pPr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lastRenderedPageBreak/>
        <w:t>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Исполнителя, его должностного лица, либо муниципального служащего;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Исполнителя, его должностного лица, либо муниципального служащего.</w:t>
      </w:r>
    </w:p>
    <w:p w:rsidR="00EE080D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E080D" w:rsidRPr="00C32187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C32187">
        <w:rPr>
          <w:rFonts w:ascii="Times New Roman" w:hAnsi="Times New Roman"/>
          <w:sz w:val="28"/>
          <w:szCs w:val="28"/>
          <w:lang w:eastAsia="ru-RU"/>
        </w:rPr>
        <w:t xml:space="preserve">Жалоба, поступившая в </w:t>
      </w:r>
      <w:r w:rsidRPr="0044253A">
        <w:rPr>
          <w:rFonts w:ascii="Times New Roman" w:hAnsi="Times New Roman"/>
          <w:sz w:val="28"/>
          <w:szCs w:val="28"/>
          <w:lang w:eastAsia="ru-RU"/>
        </w:rPr>
        <w:t>администрацию муниципального района «</w:t>
      </w:r>
      <w:proofErr w:type="spellStart"/>
      <w:r w:rsidRPr="0044253A">
        <w:rPr>
          <w:rFonts w:ascii="Times New Roman" w:hAnsi="Times New Roman"/>
          <w:sz w:val="28"/>
          <w:szCs w:val="28"/>
          <w:lang w:eastAsia="ru-RU"/>
        </w:rPr>
        <w:t>Карымский</w:t>
      </w:r>
      <w:proofErr w:type="spellEnd"/>
      <w:r w:rsidRPr="0044253A">
        <w:rPr>
          <w:rFonts w:ascii="Times New Roman" w:hAnsi="Times New Roman"/>
          <w:sz w:val="28"/>
          <w:szCs w:val="28"/>
          <w:lang w:eastAsia="ru-RU"/>
        </w:rPr>
        <w:t xml:space="preserve"> район»,</w:t>
      </w:r>
      <w:r w:rsidRPr="00C32187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C32187">
        <w:rPr>
          <w:rFonts w:ascii="Times New Roman" w:hAnsi="Times New Roman"/>
          <w:sz w:val="28"/>
          <w:szCs w:val="28"/>
          <w:lang w:eastAsia="ru-RU"/>
        </w:rPr>
        <w:t>подлежит обязательному рассмотрению.</w:t>
      </w:r>
    </w:p>
    <w:p w:rsidR="00EE080D" w:rsidRPr="004568EA" w:rsidRDefault="00EE080D" w:rsidP="00EE080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Сроки рассмотрения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93. Жалоба, поступившая Исполнителю, подлежит регистрации не позднее следующего рабочего дня со дня ее поступления.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94. </w:t>
      </w:r>
      <w:proofErr w:type="gramStart"/>
      <w:r w:rsidRPr="004568EA">
        <w:rPr>
          <w:rFonts w:ascii="Times New Roman" w:hAnsi="Times New Roman"/>
          <w:sz w:val="28"/>
          <w:szCs w:val="28"/>
        </w:rPr>
        <w:t>Жалоба, поступившая Исполнителю,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95. В случае установления в ходе или по результатам </w:t>
      </w:r>
      <w:proofErr w:type="gramStart"/>
      <w:r w:rsidRPr="004568EA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следствия (дознания) в соответствии с правилами </w:t>
      </w:r>
      <w:proofErr w:type="spellStart"/>
      <w:r w:rsidRPr="004568EA">
        <w:rPr>
          <w:rFonts w:ascii="Times New Roman" w:hAnsi="Times New Roman"/>
          <w:sz w:val="28"/>
          <w:szCs w:val="28"/>
        </w:rPr>
        <w:t>подследственности</w:t>
      </w:r>
      <w:proofErr w:type="spellEnd"/>
      <w:r w:rsidRPr="004568EA">
        <w:rPr>
          <w:rFonts w:ascii="Times New Roman" w:hAnsi="Times New Roman"/>
          <w:sz w:val="28"/>
          <w:szCs w:val="28"/>
        </w:rPr>
        <w:t>, установленной статьей 151 Уголовно-процессуального кодекса Российской Федерации, или в органы прокуратуры.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Перечень оснований для приостановления рассмотрения жалобы</w:t>
      </w: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в случае</w:t>
      </w:r>
      <w:proofErr w:type="gramStart"/>
      <w:r w:rsidRPr="006715D8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6715D8">
        <w:rPr>
          <w:rFonts w:ascii="Times New Roman" w:hAnsi="Times New Roman" w:cs="Times New Roman"/>
          <w:i/>
          <w:sz w:val="28"/>
          <w:szCs w:val="28"/>
        </w:rPr>
        <w:t xml:space="preserve"> если возможность приостановления предусмотрена</w:t>
      </w: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законодательством Российской Федерации</w:t>
      </w:r>
    </w:p>
    <w:p w:rsidR="00EE080D" w:rsidRPr="004568EA" w:rsidRDefault="00EE080D" w:rsidP="00EE080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96. Основания для приостановления рассмотрения жалобы отсутствуют.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15D8">
        <w:rPr>
          <w:rFonts w:ascii="Times New Roman" w:hAnsi="Times New Roman" w:cs="Times New Roman"/>
          <w:i/>
          <w:sz w:val="28"/>
          <w:szCs w:val="28"/>
        </w:rPr>
        <w:t>Результат рассмотрения жалобы</w:t>
      </w:r>
    </w:p>
    <w:p w:rsidR="00EE080D" w:rsidRPr="004568EA" w:rsidRDefault="00EE080D" w:rsidP="00EE080D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97. Результатом досудебного (внесудебного) обжалования является принятие необходимых мер и (или) применение установленных действующим законодательством мер ответственности к сотруднику, ответственному за действие (бездействие) и решение, принятое </w:t>
      </w:r>
      <w:r w:rsidRPr="004568EA">
        <w:rPr>
          <w:rFonts w:ascii="Times New Roman" w:hAnsi="Times New Roman" w:cs="Times New Roman"/>
          <w:sz w:val="28"/>
          <w:szCs w:val="28"/>
        </w:rPr>
        <w:lastRenderedPageBreak/>
        <w:t>(осуществляемое) в ходе предоставления муниципальной услуги, и направление письменного ответа заявителю.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98. По результатам рассмотрения жалобы Исполнитель принимает одно из следующих решений: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Исполнителем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</w:t>
      </w:r>
      <w:r w:rsidRPr="008E596E">
        <w:rPr>
          <w:rFonts w:ascii="Times New Roman" w:hAnsi="Times New Roman"/>
          <w:sz w:val="28"/>
          <w:szCs w:val="28"/>
        </w:rPr>
        <w:t>муниципального района «</w:t>
      </w:r>
      <w:proofErr w:type="spellStart"/>
      <w:r w:rsidRPr="008E596E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8E596E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>,</w:t>
      </w:r>
      <w:r w:rsidRPr="004568EA">
        <w:rPr>
          <w:rFonts w:ascii="Times New Roman" w:hAnsi="Times New Roman"/>
          <w:sz w:val="28"/>
          <w:szCs w:val="28"/>
        </w:rPr>
        <w:t xml:space="preserve"> а также в иных формах;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отказывает в удовлетворении жалобы.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99. 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100. Уполномоченный на рассмотрение жалобы орган отказывает в удовлетворении жалобы в следующих случаях: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наличие решения по жалобе, принятого ранее в соответствии с требованиями законодательства в отношении того же заявителя и по тому же предмету жалобы.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101. Уполномоченный на рассмотрение жалобы орган вправе оставить жалобу без ответа в следующих случаях: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Порядок информирования заявителя о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6715D8">
        <w:rPr>
          <w:rFonts w:ascii="Times New Roman" w:hAnsi="Times New Roman"/>
          <w:i/>
          <w:sz w:val="28"/>
          <w:szCs w:val="28"/>
        </w:rPr>
        <w:t>результатах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рассмотрения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102. Не позднее дня, следующего за днем принятия решения, указанного </w:t>
      </w:r>
      <w:r w:rsidRPr="00843214">
        <w:rPr>
          <w:rFonts w:ascii="Times New Roman" w:hAnsi="Times New Roman"/>
          <w:sz w:val="28"/>
          <w:szCs w:val="28"/>
        </w:rPr>
        <w:t>в подпункте 98</w:t>
      </w:r>
      <w:r w:rsidRPr="004568EA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заявителю в письменной форме направляется мотивированный ответ о результатах рассмотрения жалобы.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103. В ответе по результатам рассмотрения жалобы указываются: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4568EA">
        <w:rPr>
          <w:rFonts w:ascii="Times New Roman" w:hAnsi="Times New Roman"/>
          <w:sz w:val="28"/>
          <w:szCs w:val="28"/>
        </w:rPr>
        <w:lastRenderedPageBreak/>
        <w:t>наименование уполномоченного органа, рассмотревшего жалобу (Исполнителя), должность, фамилия, имя, отчество (при наличии) его должностного лица, принявшего решение по жалобе;</w:t>
      </w:r>
      <w:proofErr w:type="gramEnd"/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фамилия, имя, отчество (при наличии) или наименование заявителя;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4568EA">
        <w:rPr>
          <w:rFonts w:ascii="Times New Roman" w:hAnsi="Times New Roman"/>
          <w:sz w:val="28"/>
          <w:szCs w:val="28"/>
        </w:rPr>
        <w:t>,</w:t>
      </w:r>
      <w:proofErr w:type="gramEnd"/>
      <w:r w:rsidRPr="004568EA">
        <w:rPr>
          <w:rFonts w:ascii="Times New Roman" w:hAnsi="Times New Roman"/>
          <w:sz w:val="28"/>
          <w:szCs w:val="28"/>
        </w:rPr>
        <w:t xml:space="preserve"> если жалоба признана обоснованной, – сроки устранения выявленных нарушений, в том числе срок предоставления результата государственной услуги;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104. Ответ по результатам рассмотрения жалобы подписывается уполномоченным на рассмотрение жалобы должностным лицом Исполнителя.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105. 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вид которой установлен законодательством Российской Федерации.</w:t>
      </w:r>
    </w:p>
    <w:p w:rsidR="00EE080D" w:rsidRPr="004568EA" w:rsidRDefault="00EE080D" w:rsidP="00EE080D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Порядок обжалования решения по жалобе</w:t>
      </w:r>
    </w:p>
    <w:p w:rsidR="00EE080D" w:rsidRPr="00843214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106. </w:t>
      </w:r>
      <w:r w:rsidRPr="00843214">
        <w:rPr>
          <w:rFonts w:ascii="Times New Roman" w:hAnsi="Times New Roman"/>
          <w:sz w:val="28"/>
          <w:szCs w:val="28"/>
        </w:rPr>
        <w:t>Решение, принятое по жалобе,</w:t>
      </w:r>
      <w:r>
        <w:rPr>
          <w:rFonts w:ascii="Times New Roman" w:hAnsi="Times New Roman"/>
          <w:sz w:val="28"/>
          <w:szCs w:val="28"/>
        </w:rPr>
        <w:t xml:space="preserve"> направленной руководителю</w:t>
      </w:r>
      <w:r w:rsidRPr="00843214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EC127C">
        <w:rPr>
          <w:rFonts w:ascii="Times New Roman" w:hAnsi="Times New Roman"/>
          <w:sz w:val="28"/>
          <w:szCs w:val="28"/>
        </w:rPr>
        <w:t>администрации муниципального района «</w:t>
      </w:r>
      <w:proofErr w:type="spellStart"/>
      <w:r w:rsidRPr="00EC127C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EC127C">
        <w:rPr>
          <w:rFonts w:ascii="Times New Roman" w:hAnsi="Times New Roman"/>
          <w:sz w:val="28"/>
          <w:szCs w:val="28"/>
        </w:rPr>
        <w:t xml:space="preserve"> район»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3214">
        <w:rPr>
          <w:rFonts w:ascii="Times New Roman" w:hAnsi="Times New Roman"/>
          <w:sz w:val="28"/>
          <w:szCs w:val="28"/>
        </w:rPr>
        <w:t>или лицу, его замещающему, заявитель вправе обжаловать, обратившись с жал</w:t>
      </w:r>
      <w:r>
        <w:rPr>
          <w:rFonts w:ascii="Times New Roman" w:hAnsi="Times New Roman"/>
          <w:sz w:val="28"/>
          <w:szCs w:val="28"/>
        </w:rPr>
        <w:t>обой в администрацию муниципального района «</w:t>
      </w:r>
      <w:proofErr w:type="spellStart"/>
      <w:r>
        <w:rPr>
          <w:rFonts w:ascii="Times New Roman" w:hAnsi="Times New Roman"/>
          <w:sz w:val="28"/>
          <w:szCs w:val="28"/>
        </w:rPr>
        <w:t>Карымский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843214">
        <w:rPr>
          <w:rFonts w:ascii="Times New Roman" w:hAnsi="Times New Roman"/>
          <w:sz w:val="28"/>
          <w:szCs w:val="28"/>
        </w:rPr>
        <w:t>либо в прокуратуру или суд в установленном порядке.</w:t>
      </w:r>
    </w:p>
    <w:p w:rsidR="00EE080D" w:rsidRDefault="00EE080D" w:rsidP="00EE080D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Право заявителя на получение информации и документов,</w:t>
      </w:r>
    </w:p>
    <w:p w:rsidR="00EE080D" w:rsidRPr="006715D8" w:rsidRDefault="00EE080D" w:rsidP="00EE080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6715D8">
        <w:rPr>
          <w:rFonts w:ascii="Times New Roman" w:hAnsi="Times New Roman"/>
          <w:i/>
          <w:sz w:val="28"/>
          <w:szCs w:val="28"/>
        </w:rPr>
        <w:t>необходимых</w:t>
      </w:r>
      <w:proofErr w:type="gramEnd"/>
      <w:r w:rsidRPr="006715D8">
        <w:rPr>
          <w:rFonts w:ascii="Times New Roman" w:hAnsi="Times New Roman"/>
          <w:i/>
          <w:sz w:val="28"/>
          <w:szCs w:val="28"/>
        </w:rPr>
        <w:t xml:space="preserve"> для обоснования и рассмотрения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107. Заявитель имеет право по письменному заявлению, в том числе поданному в электронном виде, на получение исчерпывающей информации и документов, необходимых для обоснования и рассмотрения жалобы.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E080D" w:rsidRPr="006715D8" w:rsidRDefault="00EE080D" w:rsidP="00EE080D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Способы информирования заявителей о порядке</w:t>
      </w:r>
    </w:p>
    <w:p w:rsidR="00EE080D" w:rsidRPr="006715D8" w:rsidRDefault="00EE080D" w:rsidP="00EE080D">
      <w:pPr>
        <w:spacing w:after="0" w:line="240" w:lineRule="auto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6715D8">
        <w:rPr>
          <w:rFonts w:ascii="Times New Roman" w:hAnsi="Times New Roman"/>
          <w:i/>
          <w:sz w:val="28"/>
          <w:szCs w:val="28"/>
        </w:rPr>
        <w:t>подачи и рассмотрения жалобы</w:t>
      </w:r>
    </w:p>
    <w:p w:rsidR="00EE080D" w:rsidRPr="004568EA" w:rsidRDefault="00EE080D" w:rsidP="00EE080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 xml:space="preserve">108. Информация о порядке подачи и рассмотрения жалобы размещается на официальном сайте Исполнителя </w:t>
      </w:r>
      <w:r w:rsidRPr="00BF277F">
        <w:rPr>
          <w:rFonts w:ascii="Times New Roman" w:hAnsi="Times New Roman"/>
          <w:sz w:val="28"/>
          <w:szCs w:val="28"/>
        </w:rPr>
        <w:t>администрации муниципального района «</w:t>
      </w:r>
      <w:proofErr w:type="spellStart"/>
      <w:r w:rsidRPr="00BF277F">
        <w:rPr>
          <w:rFonts w:ascii="Times New Roman" w:hAnsi="Times New Roman"/>
          <w:sz w:val="28"/>
          <w:szCs w:val="28"/>
        </w:rPr>
        <w:t>Карымский</w:t>
      </w:r>
      <w:proofErr w:type="spellEnd"/>
      <w:r w:rsidRPr="00BF277F">
        <w:rPr>
          <w:rFonts w:ascii="Times New Roman" w:hAnsi="Times New Roman"/>
          <w:sz w:val="28"/>
          <w:szCs w:val="28"/>
        </w:rPr>
        <w:t xml:space="preserve"> район»</w:t>
      </w:r>
      <w:r w:rsidRPr="004568EA">
        <w:rPr>
          <w:rFonts w:ascii="Times New Roman" w:hAnsi="Times New Roman"/>
          <w:sz w:val="28"/>
          <w:szCs w:val="28"/>
        </w:rPr>
        <w:t xml:space="preserve">, Портале государственных и муниципальных услуг в информационно-телекоммуникационной сети </w:t>
      </w:r>
      <w:r w:rsidRPr="004568EA">
        <w:rPr>
          <w:rFonts w:ascii="Times New Roman" w:hAnsi="Times New Roman"/>
          <w:sz w:val="28"/>
          <w:szCs w:val="28"/>
        </w:rPr>
        <w:lastRenderedPageBreak/>
        <w:t>«Интернет», а также может быть сообщена заявителю специалистами Исполнителя при личном контакте с использованием почтовой, телефонной связи, посредством электронной почты.</w:t>
      </w:r>
    </w:p>
    <w:p w:rsidR="00EE080D" w:rsidRPr="004568EA" w:rsidRDefault="00EE080D" w:rsidP="00EE080D">
      <w:pPr>
        <w:spacing w:after="0" w:line="240" w:lineRule="auto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EE080D" w:rsidRPr="004568EA" w:rsidRDefault="00EE080D" w:rsidP="00EE080D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bookmarkEnd w:id="7"/>
    <w:p w:rsidR="00EE080D" w:rsidRPr="004568EA" w:rsidRDefault="00EE080D" w:rsidP="00EE080D">
      <w:pPr>
        <w:jc w:val="center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t>_________________________</w:t>
      </w:r>
    </w:p>
    <w:p w:rsidR="00EE080D" w:rsidRPr="004568EA" w:rsidRDefault="00EE080D" w:rsidP="00EE080D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568EA">
        <w:rPr>
          <w:rFonts w:ascii="Times New Roman" w:hAnsi="Times New Roman"/>
          <w:sz w:val="28"/>
          <w:szCs w:val="28"/>
        </w:rPr>
        <w:br w:type="page"/>
      </w:r>
    </w:p>
    <w:p w:rsidR="00FC138E" w:rsidRPr="00FC138E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0"/>
          <w:szCs w:val="20"/>
        </w:rPr>
      </w:pPr>
      <w:r w:rsidRPr="00FC138E">
        <w:rPr>
          <w:rFonts w:ascii="Times New Roman" w:hAnsi="Times New Roman"/>
          <w:sz w:val="20"/>
          <w:szCs w:val="20"/>
        </w:rPr>
        <w:lastRenderedPageBreak/>
        <w:t>Приложение № 1</w:t>
      </w:r>
    </w:p>
    <w:p w:rsidR="00FC138E" w:rsidRPr="00FC138E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0"/>
          <w:szCs w:val="20"/>
        </w:rPr>
      </w:pPr>
      <w:r w:rsidRPr="00FC138E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EE080D" w:rsidRPr="004568EA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8"/>
          <w:szCs w:val="28"/>
        </w:rPr>
      </w:pPr>
      <w:r w:rsidRPr="00FC138E">
        <w:rPr>
          <w:rFonts w:ascii="Times New Roman" w:hAnsi="Times New Roman"/>
          <w:sz w:val="20"/>
          <w:szCs w:val="20"/>
        </w:rPr>
        <w:t>утвержденного постановлением администрации муниципального района «</w:t>
      </w:r>
      <w:proofErr w:type="spellStart"/>
      <w:r w:rsidRPr="00FC138E">
        <w:rPr>
          <w:rFonts w:ascii="Times New Roman" w:hAnsi="Times New Roman"/>
          <w:sz w:val="20"/>
          <w:szCs w:val="20"/>
        </w:rPr>
        <w:t>Карымский</w:t>
      </w:r>
      <w:proofErr w:type="spellEnd"/>
      <w:r w:rsidRPr="00FC138E">
        <w:rPr>
          <w:rFonts w:ascii="Times New Roman" w:hAnsi="Times New Roman"/>
          <w:sz w:val="20"/>
          <w:szCs w:val="20"/>
        </w:rPr>
        <w:t xml:space="preserve"> район» от «___» ________ 2015 г. № ___</w:t>
      </w:r>
    </w:p>
    <w:p w:rsidR="00FC138E" w:rsidRDefault="00FC138E" w:rsidP="00EE08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C138E" w:rsidRDefault="00FC138E" w:rsidP="00EE08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C138E" w:rsidRDefault="00FC138E" w:rsidP="00EE08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БЛОК-СХЕМА</w:t>
      </w:r>
    </w:p>
    <w:p w:rsidR="00EE080D" w:rsidRPr="004568EA" w:rsidRDefault="00EE080D" w:rsidP="00EE080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4568EA" w:rsidRDefault="003323FB" w:rsidP="00EE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3FB">
        <w:rPr>
          <w:noProof/>
          <w:lang w:eastAsia="ru-RU"/>
        </w:rPr>
        <w:pict>
          <v:rect id="_x0000_s1026" style="position:absolute;left:0;text-align:left;margin-left:35.7pt;margin-top:2.75pt;width:397.5pt;height:36.75pt;z-index:251660288">
            <v:textbox style="mso-next-textbox:#_x0000_s1026">
              <w:txbxContent>
                <w:p w:rsidR="00CC2EDA" w:rsidRPr="00B60542" w:rsidRDefault="00CC2EDA" w:rsidP="00EE080D">
                  <w:pPr>
                    <w:pStyle w:val="ConsPlusNonformat"/>
                    <w:widowControl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B605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Прием заявления о </w:t>
                  </w:r>
                  <w:r w:rsidRPr="00B6054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переводе или отказе в переводе жилого помещения </w:t>
                  </w:r>
                  <w:proofErr w:type="gramStart"/>
                  <w:r w:rsidRPr="00B6054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в</w:t>
                  </w:r>
                  <w:proofErr w:type="gramEnd"/>
                  <w:r w:rsidRPr="00B60542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CC2EDA" w:rsidRPr="00B60542" w:rsidRDefault="00CC2EDA" w:rsidP="00EE080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нежилое</w:t>
                  </w:r>
                  <w:proofErr w:type="gramEnd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или нежилого помещения в жилое</w:t>
                  </w:r>
                </w:p>
              </w:txbxContent>
            </v:textbox>
          </v:rect>
        </w:pic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080D" w:rsidRPr="004568EA" w:rsidRDefault="003323FB" w:rsidP="00EE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3FB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22.45pt;margin-top:7.3pt;width:.75pt;height:14.25pt;flip:x;z-index:251662336" o:connectortype="straight">
            <v:stroke endarrow="block"/>
          </v:shape>
        </w:pict>
      </w:r>
    </w:p>
    <w:p w:rsidR="00EE080D" w:rsidRPr="004568EA" w:rsidRDefault="003323FB" w:rsidP="00EE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23FB">
        <w:rPr>
          <w:noProof/>
          <w:lang w:eastAsia="ru-RU"/>
        </w:rPr>
        <w:pict>
          <v:rect id="_x0000_s1027" style="position:absolute;left:0;text-align:left;margin-left:26.7pt;margin-top:5.45pt;width:406.5pt;height:40.5pt;z-index:251661312">
            <v:textbox style="mso-next-textbox:#_x0000_s1027">
              <w:txbxContent>
                <w:p w:rsidR="00CC2EDA" w:rsidRPr="00B60542" w:rsidRDefault="00CC2EDA" w:rsidP="00EE080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542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Рассмотрение и проверка заявления о </w:t>
                  </w:r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переводе или отказе в переводе жилого помещения в нежилое или нежилого помещения </w:t>
                  </w:r>
                  <w:proofErr w:type="gramStart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</w:t>
                  </w:r>
                  <w:proofErr w:type="gramEnd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жилое</w:t>
                  </w:r>
                </w:p>
              </w:txbxContent>
            </v:textbox>
          </v:rect>
        </w:pict>
      </w: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3323FB" w:rsidP="00EE080D">
      <w:pPr>
        <w:pStyle w:val="ConsPlusNonformat"/>
        <w:widowControl/>
        <w:jc w:val="both"/>
      </w:pPr>
      <w:r>
        <w:rPr>
          <w:noProof/>
        </w:rPr>
        <w:pict>
          <v:shape id="_x0000_s1033" type="#_x0000_t32" style="position:absolute;left:0;text-align:left;margin-left:331.2pt;margin-top:7.2pt;width:.75pt;height:19.5pt;flip:x;z-index:251667456" o:connectortype="straight">
            <v:stroke endarrow="block"/>
          </v:shape>
        </w:pict>
      </w:r>
      <w:r>
        <w:rPr>
          <w:noProof/>
        </w:rPr>
        <w:pict>
          <v:shape id="_x0000_s1032" type="#_x0000_t32" style="position:absolute;left:0;text-align:left;margin-left:115.2pt;margin-top:7.2pt;width:0;height:19.5pt;z-index:251666432" o:connectortype="straight">
            <v:stroke endarrow="block"/>
          </v:shape>
        </w:pict>
      </w: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3323FB" w:rsidP="00EE080D">
      <w:pPr>
        <w:pStyle w:val="ConsPlusNonformat"/>
        <w:widowControl/>
        <w:jc w:val="both"/>
      </w:pPr>
      <w:r>
        <w:rPr>
          <w:noProof/>
        </w:rPr>
        <w:pict>
          <v:rect id="_x0000_s1029" style="position:absolute;left:0;text-align:left;margin-left:26.7pt;margin-top:4.05pt;width:177.75pt;height:66.75pt;z-index:251663360">
            <v:textbox style="mso-next-textbox:#_x0000_s1029">
              <w:txbxContent>
                <w:p w:rsidR="00CC2EDA" w:rsidRPr="00B60542" w:rsidRDefault="00CC2EDA" w:rsidP="00EE080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542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Принятие решения о </w:t>
                  </w:r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переводе жилого помещения в нежилое или нежилого помещения </w:t>
                  </w:r>
                  <w:proofErr w:type="gramStart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</w:t>
                  </w:r>
                  <w:proofErr w:type="gramEnd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жилое</w:t>
                  </w:r>
                </w:p>
                <w:p w:rsidR="00CC2EDA" w:rsidRDefault="00CC2EDA" w:rsidP="00EE080D"/>
              </w:txbxContent>
            </v:textbox>
          </v:rect>
        </w:pict>
      </w:r>
      <w:r>
        <w:rPr>
          <w:noProof/>
        </w:rPr>
        <w:pict>
          <v:rect id="_x0000_s1030" style="position:absolute;left:0;text-align:left;margin-left:247.2pt;margin-top:4.05pt;width:177.75pt;height:66.75pt;z-index:251664384">
            <v:textbox style="mso-next-textbox:#_x0000_s1030">
              <w:txbxContent>
                <w:p w:rsidR="00CC2EDA" w:rsidRPr="00B60542" w:rsidRDefault="00CC2EDA" w:rsidP="00EE080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0542">
                    <w:rPr>
                      <w:rFonts w:ascii="Times New Roman" w:hAnsi="Times New Roman"/>
                      <w:sz w:val="24"/>
                      <w:szCs w:val="24"/>
                    </w:rPr>
                    <w:t>Принятие решения 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 отказе</w:t>
                  </w:r>
                  <w:r w:rsidRPr="00B6054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в переводе жилого помещения в нежилое или нежилого помещения </w:t>
                  </w:r>
                  <w:proofErr w:type="gramStart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</w:t>
                  </w:r>
                  <w:proofErr w:type="gramEnd"/>
                  <w:r w:rsidRPr="00B6054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жилое</w:t>
                  </w:r>
                </w:p>
                <w:p w:rsidR="00CC2EDA" w:rsidRPr="00B60542" w:rsidRDefault="00CC2EDA" w:rsidP="00EE080D"/>
              </w:txbxContent>
            </v:textbox>
          </v:rect>
        </w:pict>
      </w: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3323FB" w:rsidP="00EE080D">
      <w:pPr>
        <w:pStyle w:val="ConsPlusNonformat"/>
        <w:widowControl/>
        <w:jc w:val="both"/>
      </w:pPr>
      <w:r>
        <w:rPr>
          <w:noProof/>
        </w:rPr>
        <w:pict>
          <v:shape id="_x0000_s1035" type="#_x0000_t32" style="position:absolute;left:0;text-align:left;margin-left:283.95pt;margin-top:2.85pt;width:33.75pt;height:27.75pt;flip:x;z-index:251669504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left:0;text-align:left;margin-left:129.45pt;margin-top:2.85pt;width:32.25pt;height:27.75pt;z-index:251668480" o:connectortype="straight">
            <v:stroke endarrow="block"/>
          </v:shape>
        </w:pict>
      </w:r>
    </w:p>
    <w:p w:rsidR="00EE080D" w:rsidRPr="004568EA" w:rsidRDefault="00EE080D" w:rsidP="00EE080D">
      <w:pPr>
        <w:pStyle w:val="ConsPlusNonformat"/>
        <w:widowControl/>
        <w:jc w:val="both"/>
      </w:pPr>
    </w:p>
    <w:p w:rsidR="00EE080D" w:rsidRPr="004568EA" w:rsidRDefault="003323FB" w:rsidP="00EE080D">
      <w:pPr>
        <w:pStyle w:val="ConsPlusNonformat"/>
        <w:widowControl/>
        <w:jc w:val="both"/>
      </w:pPr>
      <w:r>
        <w:rPr>
          <w:noProof/>
        </w:rPr>
        <w:pict>
          <v:rect id="_x0000_s1031" style="position:absolute;left:0;text-align:left;margin-left:139.95pt;margin-top:7.95pt;width:177.75pt;height:39pt;z-index:251665408">
            <v:textbox style="mso-next-textbox:#_x0000_s1031">
              <w:txbxContent>
                <w:p w:rsidR="00CC2EDA" w:rsidRPr="00B60542" w:rsidRDefault="00CC2EDA" w:rsidP="00EE080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Информирование получателя услуги</w:t>
                  </w:r>
                </w:p>
                <w:p w:rsidR="00CC2EDA" w:rsidRDefault="00CC2EDA" w:rsidP="00EE080D"/>
              </w:txbxContent>
            </v:textbox>
          </v:rect>
        </w:pic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  <w:sectPr w:rsidR="00EE080D" w:rsidRPr="004568EA" w:rsidSect="00CC2EDA">
          <w:pgSz w:w="11906" w:h="16838"/>
          <w:pgMar w:top="1134" w:right="850" w:bottom="1985" w:left="1701" w:header="708" w:footer="708" w:gutter="0"/>
          <w:cols w:space="708"/>
          <w:docGrid w:linePitch="360"/>
        </w:sectPr>
      </w:pPr>
    </w:p>
    <w:p w:rsidR="00FC138E" w:rsidRPr="00FC138E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0"/>
          <w:szCs w:val="20"/>
        </w:rPr>
      </w:pPr>
      <w:r w:rsidRPr="00FC138E">
        <w:rPr>
          <w:rFonts w:ascii="Times New Roman" w:hAnsi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/>
          <w:sz w:val="20"/>
          <w:szCs w:val="20"/>
        </w:rPr>
        <w:t>2</w:t>
      </w:r>
    </w:p>
    <w:p w:rsidR="00FC138E" w:rsidRPr="00FC138E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0"/>
          <w:szCs w:val="20"/>
        </w:rPr>
      </w:pPr>
      <w:r w:rsidRPr="00FC138E">
        <w:rPr>
          <w:rFonts w:ascii="Times New Roman" w:hAnsi="Times New Roman"/>
          <w:sz w:val="20"/>
          <w:szCs w:val="20"/>
        </w:rPr>
        <w:t>к Административному регламенту</w:t>
      </w:r>
    </w:p>
    <w:p w:rsidR="00FC138E" w:rsidRPr="004568EA" w:rsidRDefault="00FC138E" w:rsidP="00FC138E">
      <w:pPr>
        <w:autoSpaceDE w:val="0"/>
        <w:autoSpaceDN w:val="0"/>
        <w:adjustRightInd w:val="0"/>
        <w:spacing w:after="0" w:line="240" w:lineRule="auto"/>
        <w:ind w:left="4536" w:firstLine="540"/>
        <w:jc w:val="center"/>
        <w:rPr>
          <w:rFonts w:ascii="Times New Roman" w:hAnsi="Times New Roman"/>
          <w:sz w:val="28"/>
          <w:szCs w:val="28"/>
        </w:rPr>
      </w:pPr>
      <w:r w:rsidRPr="00FC138E">
        <w:rPr>
          <w:rFonts w:ascii="Times New Roman" w:hAnsi="Times New Roman"/>
          <w:sz w:val="20"/>
          <w:szCs w:val="20"/>
        </w:rPr>
        <w:t>утвержденного постановлением администрации муниципального района «</w:t>
      </w:r>
      <w:proofErr w:type="spellStart"/>
      <w:r w:rsidRPr="00FC138E">
        <w:rPr>
          <w:rFonts w:ascii="Times New Roman" w:hAnsi="Times New Roman"/>
          <w:sz w:val="20"/>
          <w:szCs w:val="20"/>
        </w:rPr>
        <w:t>Карымский</w:t>
      </w:r>
      <w:proofErr w:type="spellEnd"/>
      <w:r w:rsidRPr="00FC138E">
        <w:rPr>
          <w:rFonts w:ascii="Times New Roman" w:hAnsi="Times New Roman"/>
          <w:sz w:val="20"/>
          <w:szCs w:val="20"/>
        </w:rPr>
        <w:t xml:space="preserve"> район» от «___» ________ 2015 г. № ___</w:t>
      </w:r>
    </w:p>
    <w:p w:rsidR="00EE080D" w:rsidRPr="004568EA" w:rsidRDefault="00EE080D" w:rsidP="00EE080D">
      <w:pPr>
        <w:jc w:val="right"/>
        <w:rPr>
          <w:rFonts w:ascii="Times New Roman" w:hAnsi="Times New Roman"/>
          <w:sz w:val="28"/>
          <w:szCs w:val="28"/>
        </w:rPr>
      </w:pPr>
    </w:p>
    <w:p w:rsidR="00EE080D" w:rsidRPr="00C76990" w:rsidRDefault="00EE080D" w:rsidP="00EE080D">
      <w:pPr>
        <w:jc w:val="right"/>
        <w:rPr>
          <w:rFonts w:ascii="Times New Roman" w:hAnsi="Times New Roman"/>
          <w:sz w:val="28"/>
          <w:szCs w:val="28"/>
          <w:u w:val="single"/>
        </w:rPr>
      </w:pPr>
      <w:r w:rsidRPr="00C76990">
        <w:rPr>
          <w:rFonts w:ascii="Times New Roman" w:hAnsi="Times New Roman"/>
          <w:sz w:val="28"/>
          <w:szCs w:val="28"/>
          <w:u w:val="single"/>
        </w:rPr>
        <w:t>Примерная форма</w:t>
      </w:r>
    </w:p>
    <w:p w:rsidR="00EE080D" w:rsidRDefault="00EE080D" w:rsidP="00EE080D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Pr="004568EA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E080D" w:rsidRDefault="00EE080D" w:rsidP="00EE080D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EE080D" w:rsidRPr="004568EA" w:rsidRDefault="00EE080D" w:rsidP="00EE080D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EE080D" w:rsidRPr="004568EA" w:rsidRDefault="00EE080D" w:rsidP="00EE080D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E080D" w:rsidRPr="00C76990" w:rsidRDefault="00C76990" w:rsidP="00C76990">
      <w:pPr>
        <w:pStyle w:val="ConsPlusNonformat"/>
        <w:widowControl/>
        <w:ind w:left="4536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</w:t>
      </w:r>
      <w:r w:rsidR="00EE080D" w:rsidRPr="00C76990">
        <w:rPr>
          <w:rFonts w:ascii="Times New Roman" w:hAnsi="Times New Roman" w:cs="Times New Roman"/>
          <w:i/>
        </w:rPr>
        <w:t>Ф.И.О. лица, подавшего заявление</w:t>
      </w:r>
    </w:p>
    <w:p w:rsidR="00EE080D" w:rsidRPr="004568EA" w:rsidRDefault="00EE080D" w:rsidP="00EE080D">
      <w:pPr>
        <w:pStyle w:val="ConsPlusNonformat"/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Адрес:____________________________</w:t>
      </w:r>
    </w:p>
    <w:p w:rsidR="00EE080D" w:rsidRPr="004568EA" w:rsidRDefault="00EE080D" w:rsidP="00EE08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C76990" w:rsidP="00EE080D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EE080D" w:rsidRPr="004568EA">
        <w:rPr>
          <w:rFonts w:ascii="Times New Roman" w:hAnsi="Times New Roman" w:cs="Times New Roman"/>
          <w:b/>
          <w:sz w:val="28"/>
          <w:szCs w:val="28"/>
        </w:rPr>
        <w:t>аявление</w:t>
      </w:r>
    </w:p>
    <w:p w:rsidR="00EE080D" w:rsidRPr="004568EA" w:rsidRDefault="00EE080D" w:rsidP="00EE08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C76990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В  соответствии  со  </w:t>
      </w:r>
      <w:hyperlink r:id="rId22" w:history="1">
        <w:r w:rsidRPr="004568EA">
          <w:rPr>
            <w:rFonts w:ascii="Times New Roman" w:hAnsi="Times New Roman" w:cs="Times New Roman"/>
            <w:sz w:val="28"/>
            <w:szCs w:val="28"/>
          </w:rPr>
          <w:t>статьей  23</w:t>
        </w:r>
      </w:hyperlink>
      <w:r w:rsidRPr="004568EA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 прошу перевести жилое помещение в нежилое по  адресу: _____________________,  улица _____________, дом N ___, квартира ___ для использования </w:t>
      </w:r>
      <w:proofErr w:type="gramStart"/>
      <w:r w:rsidRPr="004568EA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4568EA">
        <w:rPr>
          <w:rFonts w:ascii="Times New Roman" w:hAnsi="Times New Roman" w:cs="Times New Roman"/>
          <w:sz w:val="28"/>
          <w:szCs w:val="28"/>
        </w:rPr>
        <w:t xml:space="preserve"> _____________.</w:t>
      </w:r>
    </w:p>
    <w:p w:rsidR="00EE080D" w:rsidRPr="004568EA" w:rsidRDefault="00EE080D" w:rsidP="00EE08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76990" w:rsidRDefault="00EE080D" w:rsidP="00EE08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Дата</w:t>
      </w:r>
      <w:r w:rsidR="00C76990">
        <w:rPr>
          <w:rFonts w:ascii="Times New Roman" w:hAnsi="Times New Roman" w:cs="Times New Roman"/>
          <w:sz w:val="28"/>
          <w:szCs w:val="28"/>
        </w:rPr>
        <w:t>:</w:t>
      </w:r>
      <w:r w:rsidRPr="004568EA">
        <w:rPr>
          <w:rFonts w:ascii="Times New Roman" w:hAnsi="Times New Roman" w:cs="Times New Roman"/>
          <w:sz w:val="28"/>
          <w:szCs w:val="28"/>
        </w:rPr>
        <w:tab/>
      </w:r>
      <w:r w:rsidR="00C76990">
        <w:rPr>
          <w:rFonts w:ascii="Times New Roman" w:hAnsi="Times New Roman" w:cs="Times New Roman"/>
          <w:sz w:val="28"/>
          <w:szCs w:val="28"/>
        </w:rPr>
        <w:t xml:space="preserve"> «___» _________ 20__ г.</w:t>
      </w:r>
    </w:p>
    <w:p w:rsidR="00EE080D" w:rsidRDefault="00EE080D" w:rsidP="00EE080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76990" w:rsidRDefault="00C76990" w:rsidP="00C7699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________________/_________________</w:t>
      </w:r>
    </w:p>
    <w:p w:rsidR="00C76990" w:rsidRPr="00C76990" w:rsidRDefault="00C76990" w:rsidP="00C76990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подпись                        расшифровка подписи</w:t>
      </w:r>
    </w:p>
    <w:p w:rsidR="00EE080D" w:rsidRPr="004568EA" w:rsidRDefault="00EE080D" w:rsidP="00C76990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Приложения:</w:t>
      </w:r>
    </w:p>
    <w:p w:rsidR="00EE080D" w:rsidRPr="004568EA" w:rsidRDefault="00EE080D" w:rsidP="00C769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1. Правоустанавливающие документы на переводимое помещение (подлинники или засвидетельствованные в нотариальном порядке копии).</w:t>
      </w:r>
    </w:p>
    <w:p w:rsidR="00EE080D" w:rsidRPr="004568EA" w:rsidRDefault="00EE080D" w:rsidP="00C769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2.  План  переводимого  помещения с его техническим описанием (в случае, если переводимое помещение является жилым, технический паспорт помещения).</w:t>
      </w:r>
    </w:p>
    <w:p w:rsidR="00EE080D" w:rsidRPr="004568EA" w:rsidRDefault="00EE080D" w:rsidP="00C769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3. Поэтажный план дома, в котором находится переводимое помещение.</w:t>
      </w:r>
    </w:p>
    <w:p w:rsidR="00EE080D" w:rsidRPr="004568EA" w:rsidRDefault="00EE080D" w:rsidP="00C7699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4. Подготовленный  в  установленном  порядке  проект  переустройства и (или) перепланировки переводимого помещения (в случае  если переустройство и  (или)  перепланировка  требуются  для  обеспечения  использования такого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8EA">
        <w:rPr>
          <w:rFonts w:ascii="Times New Roman" w:hAnsi="Times New Roman" w:cs="Times New Roman"/>
          <w:sz w:val="28"/>
          <w:szCs w:val="28"/>
        </w:rPr>
        <w:t>помещения в качестве жилого или нежилого помещения).</w:t>
      </w:r>
    </w:p>
    <w:p w:rsidR="00C76990" w:rsidRDefault="00C76990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68EA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данных, содержащихся в заявлении.</w:t>
      </w:r>
      <w:proofErr w:type="gramEnd"/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 xml:space="preserve">Решение об отказе в предоставлении муниципальной услуги прошу </w:t>
      </w:r>
      <w:r w:rsidRPr="004568EA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4568EA">
        <w:rPr>
          <w:rFonts w:ascii="Times New Roman" w:hAnsi="Times New Roman" w:cs="Times New Roman"/>
          <w:sz w:val="28"/>
          <w:szCs w:val="28"/>
        </w:rPr>
        <w:t>:</w:t>
      </w: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вручить лично,</w:t>
      </w: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lastRenderedPageBreak/>
        <w:t>направить по месту фактического проживания (места нахождения) в форме документа на бумажном носителе,</w:t>
      </w: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направить на адрес электронной почты в форме электронного документа.</w:t>
      </w:r>
    </w:p>
    <w:p w:rsidR="00EE080D" w:rsidRPr="004568EA" w:rsidRDefault="00EE080D" w:rsidP="00EE080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990" w:rsidRDefault="00C76990" w:rsidP="00C7699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________________/_________________</w:t>
      </w:r>
    </w:p>
    <w:p w:rsidR="00C76990" w:rsidRPr="00C76990" w:rsidRDefault="00C76990" w:rsidP="00C76990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подпись                        расшифровка подписи</w:t>
      </w:r>
    </w:p>
    <w:p w:rsidR="00EE080D" w:rsidRPr="004568EA" w:rsidRDefault="00EE080D" w:rsidP="00EE080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Дата «___»__________ 201__ год</w:t>
      </w:r>
    </w:p>
    <w:p w:rsidR="00EE080D" w:rsidRPr="004568EA" w:rsidRDefault="00EE080D" w:rsidP="00EE080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E080D" w:rsidRPr="004568EA" w:rsidRDefault="00EE080D" w:rsidP="00EE080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Заявление принято:</w:t>
      </w:r>
    </w:p>
    <w:p w:rsidR="00EE080D" w:rsidRPr="004568EA" w:rsidRDefault="00EE080D" w:rsidP="00EE080D">
      <w:pPr>
        <w:pStyle w:val="ConsPlusNonformat"/>
        <w:widowControl/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568E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EE080D" w:rsidRPr="00C76990" w:rsidRDefault="00EE080D" w:rsidP="00EE080D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C76990">
        <w:rPr>
          <w:rFonts w:ascii="Times New Roman" w:hAnsi="Times New Roman" w:cs="Times New Roman"/>
          <w:i/>
        </w:rPr>
        <w:t>(Ф.И.О. должностного лица, уполномоченного на прием заявления)</w:t>
      </w:r>
    </w:p>
    <w:p w:rsidR="00EE080D" w:rsidRPr="004568EA" w:rsidRDefault="00EE080D" w:rsidP="00EE080D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76990" w:rsidRDefault="00C76990" w:rsidP="00C76990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________________/_________________</w:t>
      </w:r>
    </w:p>
    <w:p w:rsidR="00C76990" w:rsidRPr="00C76990" w:rsidRDefault="00C76990" w:rsidP="00C76990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подпись                        расшифровка подписи</w:t>
      </w: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080D" w:rsidRPr="004568EA" w:rsidRDefault="00EE080D" w:rsidP="00EE08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D01A5" w:rsidRDefault="007D01A5"/>
    <w:sectPr w:rsidR="007D01A5" w:rsidSect="00A8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B12" w:rsidRDefault="00736B12" w:rsidP="00A84665">
      <w:pPr>
        <w:spacing w:after="0" w:line="240" w:lineRule="auto"/>
      </w:pPr>
      <w:r>
        <w:separator/>
      </w:r>
    </w:p>
  </w:endnote>
  <w:endnote w:type="continuationSeparator" w:id="0">
    <w:p w:rsidR="00736B12" w:rsidRDefault="00736B12" w:rsidP="00A8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B12" w:rsidRDefault="00736B12" w:rsidP="00A84665">
      <w:pPr>
        <w:spacing w:after="0" w:line="240" w:lineRule="auto"/>
      </w:pPr>
      <w:r>
        <w:separator/>
      </w:r>
    </w:p>
  </w:footnote>
  <w:footnote w:type="continuationSeparator" w:id="0">
    <w:p w:rsidR="00736B12" w:rsidRDefault="00736B12" w:rsidP="00A84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EDA" w:rsidRDefault="003323FB">
    <w:pPr>
      <w:pStyle w:val="a6"/>
      <w:jc w:val="center"/>
    </w:pPr>
    <w:fldSimple w:instr=" PAGE   \* MERGEFORMAT ">
      <w:r w:rsidR="00712831">
        <w:rPr>
          <w:noProof/>
        </w:rPr>
        <w:t>29</w:t>
      </w:r>
    </w:fldSimple>
  </w:p>
  <w:p w:rsidR="00CC2EDA" w:rsidRDefault="00CC2ED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C1E79"/>
    <w:multiLevelType w:val="hybridMultilevel"/>
    <w:tmpl w:val="9EDA8BA2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66E3ED7"/>
    <w:multiLevelType w:val="hybridMultilevel"/>
    <w:tmpl w:val="3C38BA0A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888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7CE367F7"/>
    <w:multiLevelType w:val="hybridMultilevel"/>
    <w:tmpl w:val="F9606344"/>
    <w:lvl w:ilvl="0" w:tplc="A30EF380">
      <w:start w:val="1"/>
      <w:numFmt w:val="decimal"/>
      <w:lvlText w:val="%1."/>
      <w:lvlJc w:val="left"/>
      <w:pPr>
        <w:ind w:left="1957" w:hanging="12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F523217"/>
    <w:multiLevelType w:val="hybridMultilevel"/>
    <w:tmpl w:val="0B2CD50C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080D"/>
    <w:rsid w:val="00075892"/>
    <w:rsid w:val="000847F4"/>
    <w:rsid w:val="000D0583"/>
    <w:rsid w:val="00205C38"/>
    <w:rsid w:val="00220996"/>
    <w:rsid w:val="003323FB"/>
    <w:rsid w:val="00633315"/>
    <w:rsid w:val="006715D8"/>
    <w:rsid w:val="00712831"/>
    <w:rsid w:val="00736B12"/>
    <w:rsid w:val="007A13E4"/>
    <w:rsid w:val="007D01A5"/>
    <w:rsid w:val="00A84665"/>
    <w:rsid w:val="00B500BC"/>
    <w:rsid w:val="00BB4EF8"/>
    <w:rsid w:val="00BF20AC"/>
    <w:rsid w:val="00C76990"/>
    <w:rsid w:val="00CC2EDA"/>
    <w:rsid w:val="00EE080D"/>
    <w:rsid w:val="00F200F7"/>
    <w:rsid w:val="00FC1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  <o:rules v:ext="edit">
        <o:r id="V:Rule6" type="connector" idref="#_x0000_s1028"/>
        <o:r id="V:Rule7" type="connector" idref="#_x0000_s1032"/>
        <o:r id="V:Rule8" type="connector" idref="#_x0000_s1035"/>
        <o:r id="V:Rule9" type="connector" idref="#_x0000_s1034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0D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EE08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080D"/>
    <w:pPr>
      <w:keepNext/>
      <w:spacing w:after="0" w:line="240" w:lineRule="auto"/>
      <w:ind w:firstLine="720"/>
      <w:jc w:val="center"/>
      <w:outlineLvl w:val="1"/>
    </w:pPr>
    <w:rPr>
      <w:rFonts w:ascii="Times New Roman" w:hAnsi="Times New Roman"/>
      <w:b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E080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EE080D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E08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E08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uiPriority w:val="99"/>
    <w:rsid w:val="00EE0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EE080D"/>
    <w:pPr>
      <w:spacing w:after="0" w:line="360" w:lineRule="auto"/>
      <w:ind w:firstLine="720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EE080D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EE080D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EE080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EE08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EE08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9">
    <w:name w:val="Table Grid"/>
    <w:basedOn w:val="a1"/>
    <w:uiPriority w:val="59"/>
    <w:rsid w:val="00EE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rsid w:val="00EE080D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EE080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EE080D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EE08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E080D"/>
    <w:rPr>
      <w:rFonts w:ascii="Calibri" w:eastAsia="Times New Roman" w:hAnsi="Calibri" w:cs="Times New Roman"/>
    </w:rPr>
  </w:style>
  <w:style w:type="paragraph" w:styleId="af">
    <w:name w:val="List Paragraph"/>
    <w:basedOn w:val="a"/>
    <w:uiPriority w:val="34"/>
    <w:qFormat/>
    <w:rsid w:val="00EE08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6783;fld=134;dst=100041" TargetMode="External"/><Relationship Id="rId13" Type="http://schemas.openxmlformats.org/officeDocument/2006/relationships/hyperlink" Target="consultantplus://offline/ref=44190608EB41F65EF599E520592DD05500F9ECEB19EAC08D23F44B68C9F5B50AB601FADC1BA41BE2R76CA" TargetMode="External"/><Relationship Id="rId18" Type="http://schemas.openxmlformats.org/officeDocument/2006/relationships/hyperlink" Target="consultantplus://offline/ref=95AF5AF2F00699D51777632BEA7053C6A31C7A29A1B186B6DC26A50D4A267F66B03F77BDEB09C0F2B4AD51v8M3G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pgu.e-zab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&#1082;&#1072;&#1088;&#1099;&#1084;&#1089;&#1082;&#1086;&#1077;.&#1088;&#1092;" TargetMode="External"/><Relationship Id="rId17" Type="http://schemas.openxmlformats.org/officeDocument/2006/relationships/hyperlink" Target="consultantplus://offline/ref=95AF5AF2F00699D517777D26FC1C0ECCA4162C2DA7BF88E18979FE501Dv2MF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5AF5AF2F00699D51777632BEA7053C6A31C7A29A1B186B6DC26A50D4A267F66B03F77BDEB09C0F2B4AC50v8MBG" TargetMode="External"/><Relationship Id="rId20" Type="http://schemas.openxmlformats.org/officeDocument/2006/relationships/hyperlink" Target="http://&#1082;&#1072;&#1088;&#1099;&#1084;&#1089;&#1082;&#1086;&#1077;.&#1088;&#1092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5AF5AF2F00699D51777632BEA7053C6A31C7A29A1B186B6DC26A50D4A267F66B03F77BDEB09C0F2B4AD50v8MDG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main?base=RLAW011;n=54631;fld=134;dst=10016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11;n=54631;fld=134;dst=100009" TargetMode="External"/><Relationship Id="rId14" Type="http://schemas.openxmlformats.org/officeDocument/2006/relationships/hyperlink" Target="consultantplus://offline/ref=95AF5AF2F00699D51777632BEA7053C6A31C7A29A1B186B6DC26A50D4A267F66B03F77BDEB09C0F2B4AD51v8M3G" TargetMode="External"/><Relationship Id="rId22" Type="http://schemas.openxmlformats.org/officeDocument/2006/relationships/hyperlink" Target="consultantplus://offline/ref=95AF5AF2F00699D517777D26FC1C0ECCA4162C2DA7BF88E18979FE501D2F7531F7702EFFAF04C0F5vBM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B6DC60-CB84-4FA1-AA09-6938BDA8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8613</Words>
  <Characters>49095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2015-10-19T12:58:00Z</cp:lastPrinted>
  <dcterms:created xsi:type="dcterms:W3CDTF">2015-10-16T11:31:00Z</dcterms:created>
  <dcterms:modified xsi:type="dcterms:W3CDTF">2015-10-19T12:58:00Z</dcterms:modified>
</cp:coreProperties>
</file>